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C7" w:rsidRPr="002C6E58" w:rsidRDefault="00432D74" w:rsidP="000C06B3">
      <w:pPr>
        <w:spacing w:after="0" w:line="240" w:lineRule="auto"/>
        <w:ind w:left="6480" w:firstLine="720"/>
        <w:rPr>
          <w:rFonts w:ascii="Arial" w:eastAsia="Calibri" w:hAnsi="Arial" w:cs="Arial"/>
        </w:rPr>
      </w:pPr>
      <w:r w:rsidRPr="002C6E58">
        <w:rPr>
          <w:rFonts w:ascii="Arial" w:eastAsia="Calibri" w:hAnsi="Arial" w:cs="Arial"/>
        </w:rPr>
        <w:t xml:space="preserve">          </w:t>
      </w:r>
    </w:p>
    <w:p w:rsidR="006D0EC7" w:rsidRPr="002C6E58" w:rsidRDefault="006D0EC7" w:rsidP="006D0EC7">
      <w:pPr>
        <w:spacing w:after="0" w:line="240" w:lineRule="auto"/>
        <w:jc w:val="center"/>
        <w:rPr>
          <w:rFonts w:ascii="Arial" w:eastAsia="Calibri" w:hAnsi="Arial" w:cs="Arial"/>
        </w:rPr>
      </w:pPr>
    </w:p>
    <w:p w:rsidR="006D0EC7" w:rsidRPr="002C6E58" w:rsidRDefault="006D0EC7" w:rsidP="00C34EEF">
      <w:pPr>
        <w:pStyle w:val="Brezrazmikov"/>
        <w:rPr>
          <w:rFonts w:ascii="Arial" w:hAnsi="Arial" w:cs="Arial"/>
          <w:lang w:val="en-US"/>
        </w:rPr>
      </w:pPr>
    </w:p>
    <w:p w:rsidR="000C06B3" w:rsidRPr="002C6E58" w:rsidRDefault="000C06B3" w:rsidP="00C34EEF">
      <w:pPr>
        <w:pStyle w:val="Brezrazmikov"/>
        <w:rPr>
          <w:rFonts w:ascii="Arial" w:hAnsi="Arial" w:cs="Arial"/>
          <w:lang w:val="en-US"/>
        </w:rPr>
      </w:pPr>
    </w:p>
    <w:p w:rsidR="000C06B3" w:rsidRPr="002C6E58" w:rsidRDefault="000C06B3" w:rsidP="00C34EEF">
      <w:pPr>
        <w:pStyle w:val="Brezrazmikov"/>
        <w:rPr>
          <w:rFonts w:ascii="Arial" w:hAnsi="Arial" w:cs="Arial"/>
          <w:lang w:val="en-US"/>
        </w:rPr>
      </w:pPr>
    </w:p>
    <w:p w:rsidR="000C06B3" w:rsidRPr="002C6E58" w:rsidRDefault="002C6E58" w:rsidP="002C6E58">
      <w:pPr>
        <w:pStyle w:val="Brezrazmikov"/>
        <w:jc w:val="right"/>
        <w:rPr>
          <w:rFonts w:ascii="Arial" w:hAnsi="Arial" w:cs="Arial"/>
          <w:sz w:val="28"/>
          <w:szCs w:val="28"/>
          <w:lang w:val="en-US"/>
        </w:rPr>
      </w:pPr>
      <w:r w:rsidRPr="002C6E58">
        <w:rPr>
          <w:rFonts w:ascii="Arial" w:eastAsia="Calibri" w:hAnsi="Arial" w:cs="Arial"/>
          <w:b/>
          <w:sz w:val="28"/>
          <w:szCs w:val="28"/>
          <w:lang w:val="en-US"/>
        </w:rPr>
        <w:t>PEFC BS 01:2021</w:t>
      </w:r>
    </w:p>
    <w:p w:rsidR="000C06B3" w:rsidRPr="002C6E58" w:rsidRDefault="000C06B3" w:rsidP="00C34EEF">
      <w:pPr>
        <w:pStyle w:val="Brezrazmikov"/>
        <w:rPr>
          <w:rFonts w:ascii="Arial" w:hAnsi="Arial" w:cs="Arial"/>
          <w:lang w:val="en-US"/>
        </w:rPr>
      </w:pPr>
    </w:p>
    <w:p w:rsidR="000C06B3" w:rsidRPr="002C6E58" w:rsidRDefault="000C06B3" w:rsidP="00C34EEF">
      <w:pPr>
        <w:pStyle w:val="Brezrazmikov"/>
        <w:rPr>
          <w:rFonts w:ascii="Arial" w:hAnsi="Arial" w:cs="Arial"/>
          <w:lang w:val="en-US"/>
        </w:rPr>
      </w:pPr>
    </w:p>
    <w:p w:rsidR="006D0EC7" w:rsidRDefault="006D0EC7"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Pr="00B360EA" w:rsidRDefault="002C6E58" w:rsidP="002C6E58">
      <w:pPr>
        <w:autoSpaceDE w:val="0"/>
        <w:autoSpaceDN w:val="0"/>
        <w:adjustRightInd w:val="0"/>
        <w:jc w:val="both"/>
        <w:rPr>
          <w:rFonts w:ascii="Arial" w:hAnsi="Arial" w:cs="Arial"/>
          <w:b/>
          <w:bCs/>
          <w:sz w:val="28"/>
          <w:szCs w:val="28"/>
          <w:lang w:val="en-GB"/>
        </w:rPr>
      </w:pPr>
    </w:p>
    <w:tbl>
      <w:tblPr>
        <w:tblW w:w="0" w:type="auto"/>
        <w:tblBorders>
          <w:top w:val="double" w:sz="4" w:space="0" w:color="auto"/>
          <w:insideH w:val="double" w:sz="4" w:space="0" w:color="auto"/>
          <w:insideV w:val="double" w:sz="4" w:space="0" w:color="auto"/>
        </w:tblBorders>
        <w:tblLook w:val="01E0" w:firstRow="1" w:lastRow="1" w:firstColumn="1" w:lastColumn="1" w:noHBand="0" w:noVBand="0"/>
      </w:tblPr>
      <w:tblGrid>
        <w:gridCol w:w="9212"/>
      </w:tblGrid>
      <w:tr w:rsidR="002C6E58" w:rsidRPr="00B360EA" w:rsidTr="00891788">
        <w:tc>
          <w:tcPr>
            <w:tcW w:w="9212" w:type="dxa"/>
          </w:tcPr>
          <w:p w:rsidR="002C6E58" w:rsidRPr="00B360EA" w:rsidRDefault="002C6E58" w:rsidP="002C6E58">
            <w:pPr>
              <w:autoSpaceDE w:val="0"/>
              <w:autoSpaceDN w:val="0"/>
              <w:adjustRightInd w:val="0"/>
              <w:jc w:val="both"/>
              <w:rPr>
                <w:rFonts w:ascii="Arial" w:hAnsi="Arial" w:cs="Arial"/>
                <w:b/>
                <w:bCs/>
                <w:sz w:val="28"/>
                <w:szCs w:val="28"/>
                <w:lang w:val="en-GB"/>
              </w:rPr>
            </w:pPr>
            <w:r w:rsidRPr="00B360EA">
              <w:rPr>
                <w:rFonts w:ascii="Arial" w:hAnsi="Arial" w:cs="Arial"/>
                <w:b/>
                <w:bCs/>
                <w:sz w:val="28"/>
                <w:szCs w:val="28"/>
                <w:lang w:val="en-GB"/>
              </w:rPr>
              <w:t xml:space="preserve">     </w:t>
            </w:r>
          </w:p>
        </w:tc>
      </w:tr>
    </w:tbl>
    <w:p w:rsidR="002C6E58" w:rsidRPr="002C6E58" w:rsidRDefault="002C6E58" w:rsidP="00C34EEF">
      <w:pPr>
        <w:pStyle w:val="Brezrazmikov"/>
        <w:rPr>
          <w:rFonts w:ascii="Arial" w:hAnsi="Arial" w:cs="Arial"/>
          <w:lang w:val="en-US"/>
        </w:rPr>
      </w:pPr>
    </w:p>
    <w:p w:rsidR="002C6E58" w:rsidRPr="002C6E58" w:rsidRDefault="00877367" w:rsidP="002C6E58">
      <w:pPr>
        <w:pStyle w:val="Brezrazmikov"/>
        <w:jc w:val="center"/>
        <w:rPr>
          <w:rFonts w:ascii="Arial" w:hAnsi="Arial" w:cs="Arial"/>
          <w:b/>
          <w:sz w:val="32"/>
          <w:szCs w:val="32"/>
          <w:lang w:val="en-US"/>
        </w:rPr>
      </w:pPr>
      <w:r w:rsidRPr="002C6E58">
        <w:rPr>
          <w:rFonts w:ascii="Arial" w:hAnsi="Arial" w:cs="Arial"/>
          <w:b/>
          <w:sz w:val="32"/>
          <w:szCs w:val="32"/>
          <w:lang w:val="en-US"/>
        </w:rPr>
        <w:t xml:space="preserve">Description of </w:t>
      </w:r>
      <w:r w:rsidR="00C34EEF" w:rsidRPr="002C6E58">
        <w:rPr>
          <w:rFonts w:ascii="Arial" w:hAnsi="Arial" w:cs="Arial"/>
          <w:b/>
          <w:sz w:val="32"/>
          <w:szCs w:val="32"/>
          <w:lang w:val="en-US"/>
        </w:rPr>
        <w:t xml:space="preserve">PEFC </w:t>
      </w:r>
      <w:r w:rsidR="004D65C7" w:rsidRPr="002C6E58">
        <w:rPr>
          <w:rFonts w:ascii="Arial" w:hAnsi="Arial" w:cs="Arial"/>
          <w:b/>
          <w:sz w:val="32"/>
          <w:szCs w:val="32"/>
          <w:lang w:val="en-US"/>
        </w:rPr>
        <w:t>Balkan</w:t>
      </w:r>
      <w:r w:rsidR="00C34EEF" w:rsidRPr="002C6E58">
        <w:rPr>
          <w:rFonts w:ascii="Arial" w:hAnsi="Arial" w:cs="Arial"/>
          <w:b/>
          <w:sz w:val="32"/>
          <w:szCs w:val="32"/>
          <w:lang w:val="en-US"/>
        </w:rPr>
        <w:t xml:space="preserve"> Forest Certification S</w:t>
      </w:r>
      <w:r w:rsidR="002C6E58" w:rsidRPr="002C6E58">
        <w:rPr>
          <w:rFonts w:ascii="Arial" w:hAnsi="Arial" w:cs="Arial"/>
          <w:b/>
          <w:sz w:val="32"/>
          <w:szCs w:val="32"/>
          <w:lang w:val="en-US"/>
        </w:rPr>
        <w:t>ystem</w:t>
      </w:r>
    </w:p>
    <w:p w:rsidR="002C6E58" w:rsidRDefault="002C6E58" w:rsidP="00C34EEF">
      <w:pPr>
        <w:pStyle w:val="Brezrazmikov"/>
        <w:rPr>
          <w:rFonts w:ascii="Arial" w:hAnsi="Arial" w:cs="Arial"/>
          <w:lang w:val="en-US"/>
        </w:rPr>
      </w:pPr>
    </w:p>
    <w:p w:rsidR="002C6E58" w:rsidRPr="002C6E58" w:rsidRDefault="002C6E58" w:rsidP="00C34EEF">
      <w:pPr>
        <w:pStyle w:val="Brezrazmikov"/>
        <w:rPr>
          <w:rFonts w:ascii="Arial" w:hAnsi="Arial" w:cs="Arial"/>
          <w:lang w:val="en-US"/>
        </w:rPr>
      </w:pPr>
    </w:p>
    <w:p w:rsidR="000C06B3" w:rsidRDefault="000C06B3"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C34EEF">
      <w:pPr>
        <w:pStyle w:val="Brezrazmikov"/>
        <w:rPr>
          <w:rFonts w:ascii="Arial" w:hAnsi="Arial" w:cs="Arial"/>
          <w:lang w:val="en-US"/>
        </w:rPr>
      </w:pPr>
    </w:p>
    <w:p w:rsidR="002C6E58" w:rsidRDefault="002C6E58" w:rsidP="002C6E58">
      <w:pPr>
        <w:pStyle w:val="Brezrazmikov"/>
        <w:ind w:left="2880"/>
        <w:rPr>
          <w:rFonts w:ascii="Arial" w:hAnsi="Arial" w:cs="Arial"/>
          <w:lang w:val="en-US"/>
        </w:rPr>
      </w:pPr>
    </w:p>
    <w:p w:rsidR="002C6E58" w:rsidRPr="002C6E58" w:rsidRDefault="002C6E58" w:rsidP="002C6E58">
      <w:pPr>
        <w:pStyle w:val="Brezrazmikov"/>
        <w:ind w:left="2880"/>
        <w:rPr>
          <w:rFonts w:ascii="Arial" w:hAnsi="Arial" w:cs="Arial"/>
          <w:lang w:val="en-US"/>
        </w:rPr>
      </w:pPr>
    </w:p>
    <w:p w:rsidR="000C06B3" w:rsidRPr="002C6E58" w:rsidRDefault="000C06B3" w:rsidP="002C6E58">
      <w:pPr>
        <w:pStyle w:val="Brezrazmikov"/>
        <w:ind w:left="2880"/>
        <w:rPr>
          <w:rFonts w:ascii="Arial" w:hAnsi="Arial" w:cs="Arial"/>
          <w:lang w:val="en-US"/>
        </w:rPr>
      </w:pPr>
    </w:p>
    <w:p w:rsidR="002C6E58" w:rsidRPr="002C6E58" w:rsidRDefault="002C6E58" w:rsidP="002C6E58">
      <w:pPr>
        <w:spacing w:after="0" w:line="240" w:lineRule="auto"/>
        <w:ind w:left="2880"/>
        <w:rPr>
          <w:rFonts w:ascii="Arial" w:eastAsia="Calibri" w:hAnsi="Arial" w:cs="Arial"/>
          <w:b/>
          <w:lang w:val="en-US"/>
        </w:rPr>
      </w:pPr>
      <w:r w:rsidRPr="002C6E58">
        <w:rPr>
          <w:rFonts w:ascii="Arial" w:eastAsia="Calibri" w:hAnsi="Arial" w:cs="Arial"/>
          <w:b/>
          <w:lang w:val="en-US"/>
        </w:rPr>
        <w:t xml:space="preserve">The Council for Sustainable Forest Management                                                       </w:t>
      </w:r>
      <w:r w:rsidRPr="002C6E58">
        <w:rPr>
          <w:rFonts w:ascii="Arial" w:eastAsia="Calibri" w:hAnsi="Arial" w:cs="Arial"/>
          <w:b/>
        </w:rPr>
        <w:t xml:space="preserve"> </w:t>
      </w:r>
    </w:p>
    <w:p w:rsidR="002C6E58" w:rsidRPr="002C6E58" w:rsidRDefault="002C6E58" w:rsidP="002C6E58">
      <w:pPr>
        <w:spacing w:after="0" w:line="240" w:lineRule="auto"/>
        <w:ind w:left="2880"/>
        <w:rPr>
          <w:rFonts w:ascii="Arial" w:eastAsia="Calibri" w:hAnsi="Arial" w:cs="Arial"/>
          <w:b/>
          <w:lang w:val="en-US"/>
        </w:rPr>
      </w:pPr>
      <w:proofErr w:type="gramStart"/>
      <w:r w:rsidRPr="002C6E58">
        <w:rPr>
          <w:rFonts w:ascii="Arial" w:eastAsia="Calibri" w:hAnsi="Arial" w:cs="Arial"/>
          <w:b/>
          <w:lang w:val="en-US"/>
        </w:rPr>
        <w:t>in</w:t>
      </w:r>
      <w:proofErr w:type="gramEnd"/>
      <w:r w:rsidRPr="002C6E58">
        <w:rPr>
          <w:rFonts w:ascii="Arial" w:eastAsia="Calibri" w:hAnsi="Arial" w:cs="Arial"/>
          <w:b/>
          <w:lang w:val="en-US"/>
        </w:rPr>
        <w:t xml:space="preserve"> Republic of Macedonia</w:t>
      </w:r>
    </w:p>
    <w:p w:rsidR="002C6E58" w:rsidRPr="002C6E58" w:rsidRDefault="002C6E58" w:rsidP="002C6E58">
      <w:pPr>
        <w:spacing w:after="0" w:line="240" w:lineRule="auto"/>
        <w:ind w:left="2880"/>
        <w:rPr>
          <w:rFonts w:ascii="Arial" w:eastAsia="Calibri" w:hAnsi="Arial" w:cs="Arial"/>
          <w:b/>
          <w:lang w:val="en-US"/>
        </w:rPr>
      </w:pPr>
    </w:p>
    <w:p w:rsidR="002C6E58" w:rsidRPr="002C6E58" w:rsidRDefault="002C6E58" w:rsidP="002C6E58">
      <w:pPr>
        <w:spacing w:after="0" w:line="240" w:lineRule="auto"/>
        <w:ind w:left="2880"/>
        <w:rPr>
          <w:rFonts w:ascii="Arial" w:eastAsia="Calibri" w:hAnsi="Arial" w:cs="Arial"/>
          <w:b/>
          <w:lang w:val="en-US"/>
        </w:rPr>
      </w:pPr>
      <w:r w:rsidRPr="002C6E58">
        <w:rPr>
          <w:rFonts w:ascii="Arial" w:eastAsia="Calibri" w:hAnsi="Arial" w:cs="Arial"/>
          <w:b/>
          <w:lang w:val="en-US"/>
        </w:rPr>
        <w:t>Institute for forest certification in Slovenia</w:t>
      </w:r>
    </w:p>
    <w:p w:rsidR="002C6E58" w:rsidRPr="002C6E58" w:rsidRDefault="002C6E58" w:rsidP="002C6E58">
      <w:pPr>
        <w:spacing w:after="0" w:line="240" w:lineRule="auto"/>
        <w:ind w:left="2880"/>
        <w:rPr>
          <w:rFonts w:ascii="Arial" w:eastAsia="Calibri" w:hAnsi="Arial" w:cs="Arial"/>
          <w:b/>
          <w:lang w:val="en-US"/>
        </w:rPr>
      </w:pPr>
    </w:p>
    <w:p w:rsidR="002C6E58" w:rsidRPr="002C6E58" w:rsidRDefault="002C6E58" w:rsidP="002C6E58">
      <w:pPr>
        <w:spacing w:after="0" w:line="240" w:lineRule="auto"/>
        <w:ind w:left="2880"/>
        <w:rPr>
          <w:rFonts w:ascii="Arial" w:eastAsia="Calibri" w:hAnsi="Arial" w:cs="Arial"/>
          <w:lang w:val="en-US"/>
        </w:rPr>
      </w:pPr>
      <w:r w:rsidRPr="002C6E58">
        <w:rPr>
          <w:rFonts w:ascii="Arial" w:eastAsia="Calibri" w:hAnsi="Arial" w:cs="Arial"/>
          <w:b/>
          <w:lang w:val="en-US"/>
        </w:rPr>
        <w:t>Association of private forest owners “</w:t>
      </w:r>
      <w:proofErr w:type="spellStart"/>
      <w:r w:rsidRPr="002C6E58">
        <w:rPr>
          <w:rFonts w:ascii="Arial" w:eastAsia="Calibri" w:hAnsi="Arial" w:cs="Arial"/>
          <w:b/>
          <w:lang w:val="en-US"/>
        </w:rPr>
        <w:t>Naša</w:t>
      </w:r>
      <w:proofErr w:type="spellEnd"/>
      <w:r w:rsidRPr="002C6E58">
        <w:rPr>
          <w:rFonts w:ascii="Arial" w:eastAsia="Calibri" w:hAnsi="Arial" w:cs="Arial"/>
          <w:b/>
          <w:lang w:val="en-US"/>
        </w:rPr>
        <w:t xml:space="preserve"> </w:t>
      </w:r>
      <w:proofErr w:type="spellStart"/>
      <w:r w:rsidRPr="002C6E58">
        <w:rPr>
          <w:rFonts w:ascii="Arial" w:eastAsia="Calibri" w:hAnsi="Arial" w:cs="Arial"/>
          <w:b/>
          <w:lang w:val="en-US"/>
        </w:rPr>
        <w:t>Šuma</w:t>
      </w:r>
      <w:proofErr w:type="spellEnd"/>
      <w:r w:rsidRPr="002C6E58">
        <w:rPr>
          <w:rFonts w:ascii="Arial" w:eastAsia="Calibri" w:hAnsi="Arial" w:cs="Arial"/>
          <w:b/>
          <w:lang w:val="en-US"/>
        </w:rPr>
        <w:t>”</w:t>
      </w:r>
    </w:p>
    <w:p w:rsidR="000C06B3" w:rsidRPr="002C6E58" w:rsidRDefault="000C06B3" w:rsidP="00C34EEF">
      <w:pPr>
        <w:pStyle w:val="Brezrazmikov"/>
        <w:rPr>
          <w:rFonts w:ascii="Arial" w:hAnsi="Arial" w:cs="Arial"/>
          <w:lang w:val="en-US"/>
        </w:rPr>
      </w:pPr>
    </w:p>
    <w:p w:rsidR="000C06B3" w:rsidRPr="002C6E58" w:rsidRDefault="000C06B3" w:rsidP="00C34EEF">
      <w:pPr>
        <w:pStyle w:val="Brezrazmikov"/>
        <w:rPr>
          <w:rFonts w:ascii="Arial" w:hAnsi="Arial" w:cs="Arial"/>
          <w:lang w:val="en-US"/>
        </w:rPr>
      </w:pPr>
    </w:p>
    <w:p w:rsidR="00432D74" w:rsidRDefault="00432D74" w:rsidP="00C34EEF">
      <w:pPr>
        <w:pStyle w:val="Brezrazmikov"/>
        <w:rPr>
          <w:rFonts w:ascii="Arial" w:hAnsi="Arial" w:cs="Arial"/>
          <w:lang w:val="en-US"/>
        </w:rPr>
      </w:pPr>
    </w:p>
    <w:p w:rsidR="002C6E58" w:rsidRPr="002C6E58" w:rsidRDefault="002C6E58" w:rsidP="00C34EEF">
      <w:pPr>
        <w:pStyle w:val="Brezrazmikov"/>
        <w:rPr>
          <w:rFonts w:ascii="Arial" w:hAnsi="Arial" w:cs="Arial"/>
          <w:lang w:val="en-US"/>
        </w:rPr>
      </w:pPr>
    </w:p>
    <w:p w:rsidR="00432D74" w:rsidRPr="002C6E58" w:rsidRDefault="00432D74" w:rsidP="00C34EEF">
      <w:pPr>
        <w:pStyle w:val="Brezrazmikov"/>
        <w:rPr>
          <w:rFonts w:ascii="Arial"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2C6E58" w:rsidRDefault="002C6E58" w:rsidP="000C06B3">
      <w:pPr>
        <w:spacing w:after="0" w:line="240" w:lineRule="auto"/>
        <w:rPr>
          <w:rFonts w:ascii="Arial" w:eastAsia="Calibri" w:hAnsi="Arial" w:cs="Arial"/>
          <w:lang w:val="en-US"/>
        </w:rPr>
      </w:pPr>
    </w:p>
    <w:p w:rsidR="000C06B3" w:rsidRPr="002C6E58" w:rsidRDefault="000C06B3" w:rsidP="000C06B3">
      <w:pPr>
        <w:spacing w:after="0" w:line="240" w:lineRule="auto"/>
        <w:rPr>
          <w:rFonts w:ascii="Arial" w:eastAsia="Calibri" w:hAnsi="Arial" w:cs="Arial"/>
          <w:lang w:val="en-US"/>
        </w:rPr>
      </w:pPr>
      <w:r w:rsidRPr="002C6E58">
        <w:rPr>
          <w:rFonts w:ascii="Arial" w:eastAsia="Calibri" w:hAnsi="Arial" w:cs="Arial"/>
          <w:lang w:val="en-US"/>
        </w:rPr>
        <w:t xml:space="preserve">Document name: Description of PEFC </w:t>
      </w:r>
      <w:r w:rsidR="004D65C7" w:rsidRPr="002C6E58">
        <w:rPr>
          <w:rFonts w:ascii="Arial" w:eastAsia="Calibri" w:hAnsi="Arial" w:cs="Arial"/>
          <w:lang w:val="en-US"/>
        </w:rPr>
        <w:t>Balkan</w:t>
      </w:r>
      <w:r w:rsidRPr="002C6E58">
        <w:rPr>
          <w:rFonts w:ascii="Arial" w:eastAsia="Calibri" w:hAnsi="Arial" w:cs="Arial"/>
          <w:lang w:val="en-US"/>
        </w:rPr>
        <w:t xml:space="preserve"> Forest Certification S</w:t>
      </w:r>
      <w:r w:rsidR="00DA44EA" w:rsidRPr="002C6E58">
        <w:rPr>
          <w:rFonts w:ascii="Arial" w:eastAsia="Calibri" w:hAnsi="Arial" w:cs="Arial"/>
          <w:lang w:val="en-US"/>
        </w:rPr>
        <w:t>ys</w:t>
      </w:r>
      <w:r w:rsidR="004D65C7" w:rsidRPr="002C6E58">
        <w:rPr>
          <w:rFonts w:ascii="Arial" w:eastAsia="Calibri" w:hAnsi="Arial" w:cs="Arial"/>
          <w:lang w:val="en-US"/>
        </w:rPr>
        <w:t>tem</w:t>
      </w:r>
      <w:r w:rsidRPr="002C6E58">
        <w:rPr>
          <w:rFonts w:ascii="Arial" w:eastAsia="Calibri" w:hAnsi="Arial" w:cs="Arial"/>
          <w:lang w:val="en-US"/>
        </w:rPr>
        <w:t xml:space="preserve">  </w:t>
      </w:r>
    </w:p>
    <w:p w:rsidR="000C06B3" w:rsidRPr="002C6E58" w:rsidRDefault="000C06B3" w:rsidP="000C06B3">
      <w:pPr>
        <w:spacing w:after="0" w:line="240" w:lineRule="auto"/>
        <w:rPr>
          <w:rFonts w:ascii="Arial" w:eastAsia="Calibri" w:hAnsi="Arial" w:cs="Arial"/>
          <w:lang w:val="en-US"/>
        </w:rPr>
      </w:pPr>
    </w:p>
    <w:p w:rsidR="000C06B3" w:rsidRPr="002C6E58" w:rsidRDefault="004D65C7" w:rsidP="000C06B3">
      <w:pPr>
        <w:spacing w:after="0" w:line="240" w:lineRule="auto"/>
        <w:rPr>
          <w:rFonts w:ascii="Arial" w:eastAsia="Calibri" w:hAnsi="Arial" w:cs="Arial"/>
          <w:lang w:val="en-US"/>
        </w:rPr>
      </w:pPr>
      <w:r w:rsidRPr="002C6E58">
        <w:rPr>
          <w:rFonts w:ascii="Arial" w:eastAsia="Calibri" w:hAnsi="Arial" w:cs="Arial"/>
          <w:lang w:val="en-US"/>
        </w:rPr>
        <w:t>Document title: PEFC BS</w:t>
      </w:r>
      <w:r w:rsidR="00F5496B" w:rsidRPr="002C6E58">
        <w:rPr>
          <w:rFonts w:ascii="Arial" w:eastAsia="Calibri" w:hAnsi="Arial" w:cs="Arial"/>
          <w:lang w:val="en-US"/>
        </w:rPr>
        <w:t xml:space="preserve"> 01</w:t>
      </w:r>
      <w:r w:rsidR="000C06B3" w:rsidRPr="002C6E58">
        <w:rPr>
          <w:rFonts w:ascii="Arial" w:eastAsia="Calibri" w:hAnsi="Arial" w:cs="Arial"/>
          <w:lang w:val="en-US"/>
        </w:rPr>
        <w:t>:20</w:t>
      </w:r>
      <w:r w:rsidRPr="002C6E58">
        <w:rPr>
          <w:rFonts w:ascii="Arial" w:eastAsia="Calibri" w:hAnsi="Arial" w:cs="Arial"/>
          <w:lang w:val="en-US"/>
        </w:rPr>
        <w:t>21</w:t>
      </w:r>
    </w:p>
    <w:p w:rsidR="000C06B3" w:rsidRPr="002C6E58" w:rsidRDefault="000C06B3" w:rsidP="000C06B3">
      <w:pPr>
        <w:spacing w:after="0" w:line="240" w:lineRule="auto"/>
        <w:rPr>
          <w:rFonts w:ascii="Arial" w:eastAsia="Calibri" w:hAnsi="Arial" w:cs="Arial"/>
          <w:lang w:val="en-US"/>
        </w:rPr>
      </w:pPr>
    </w:p>
    <w:p w:rsidR="0071437F" w:rsidRPr="002C6E58" w:rsidRDefault="000C06B3" w:rsidP="000C06B3">
      <w:pPr>
        <w:spacing w:after="0" w:line="240" w:lineRule="auto"/>
        <w:rPr>
          <w:rFonts w:ascii="Arial" w:eastAsia="Calibri" w:hAnsi="Arial" w:cs="Arial"/>
          <w:bCs/>
        </w:rPr>
      </w:pPr>
      <w:r w:rsidRPr="002C6E58">
        <w:rPr>
          <w:rFonts w:ascii="Arial" w:eastAsia="Calibri" w:hAnsi="Arial" w:cs="Arial"/>
          <w:bCs/>
        </w:rPr>
        <w:t xml:space="preserve">Approved by: </w:t>
      </w:r>
      <w:r w:rsidR="0071437F" w:rsidRPr="002C6E58">
        <w:rPr>
          <w:rFonts w:ascii="Arial" w:eastAsia="Calibri" w:hAnsi="Arial" w:cs="Arial"/>
          <w:bCs/>
          <w:lang w:val="en-US"/>
        </w:rPr>
        <w:t>Institute for forest certification in Slovenia</w:t>
      </w:r>
    </w:p>
    <w:p w:rsidR="002C6E58" w:rsidRPr="002C6E58" w:rsidRDefault="002C6E58" w:rsidP="002C6E58">
      <w:pPr>
        <w:spacing w:after="0" w:line="240" w:lineRule="auto"/>
        <w:rPr>
          <w:rFonts w:ascii="Arial" w:eastAsia="Calibri" w:hAnsi="Arial" w:cs="Arial"/>
        </w:rPr>
      </w:pPr>
      <w:r>
        <w:rPr>
          <w:rFonts w:ascii="Arial" w:eastAsia="Calibri" w:hAnsi="Arial" w:cs="Arial"/>
          <w:bCs/>
          <w:lang w:val="en-US"/>
        </w:rPr>
        <w:t xml:space="preserve"> </w:t>
      </w:r>
    </w:p>
    <w:p w:rsidR="002C6E58" w:rsidRPr="00B360EA" w:rsidRDefault="002C6E58" w:rsidP="002C6E58">
      <w:pPr>
        <w:autoSpaceDE w:val="0"/>
        <w:autoSpaceDN w:val="0"/>
        <w:adjustRightInd w:val="0"/>
        <w:spacing w:line="360" w:lineRule="auto"/>
        <w:jc w:val="both"/>
        <w:rPr>
          <w:rStyle w:val="tevilkastrani"/>
          <w:rFonts w:ascii="Arial" w:hAnsi="Arial" w:cs="Arial"/>
          <w:color w:val="000000"/>
          <w:lang w:val="en-US" w:eastAsia="da-DK"/>
        </w:rPr>
      </w:pPr>
      <w:r w:rsidRPr="00B360EA">
        <w:rPr>
          <w:rStyle w:val="tevilkastrani"/>
          <w:rFonts w:ascii="Arial" w:hAnsi="Arial" w:cs="Arial"/>
          <w:color w:val="000000"/>
          <w:lang w:val="en-US"/>
        </w:rPr>
        <w:t xml:space="preserve">Approved by: </w:t>
      </w:r>
      <w:r w:rsidRPr="00B360EA">
        <w:rPr>
          <w:rFonts w:ascii="Arial" w:hAnsi="Arial" w:cs="Arial"/>
          <w:color w:val="000000"/>
          <w:lang w:val="en-US" w:eastAsia="da-DK"/>
        </w:rPr>
        <w:t xml:space="preserve">Institute for Forest Certification in Slovenia </w:t>
      </w:r>
      <w:proofErr w:type="gramStart"/>
      <w:r w:rsidRPr="00B360EA">
        <w:rPr>
          <w:rFonts w:ascii="Arial" w:hAnsi="Arial" w:cs="Arial"/>
          <w:color w:val="000000"/>
          <w:lang w:val="en-US" w:eastAsia="da-DK"/>
        </w:rPr>
        <w:t xml:space="preserve">on  </w:t>
      </w:r>
      <w:r>
        <w:rPr>
          <w:rFonts w:ascii="Arial" w:hAnsi="Arial" w:cs="Arial"/>
          <w:color w:val="000000"/>
          <w:lang w:val="en-US" w:eastAsia="da-DK"/>
        </w:rPr>
        <w:t>10.2</w:t>
      </w:r>
      <w:proofErr w:type="gramEnd"/>
      <w:r>
        <w:rPr>
          <w:rFonts w:ascii="Arial" w:hAnsi="Arial" w:cs="Arial"/>
          <w:color w:val="000000"/>
          <w:lang w:val="en-US" w:eastAsia="da-DK"/>
        </w:rPr>
        <w:t xml:space="preserve">. </w:t>
      </w:r>
      <w:r w:rsidRPr="00B360EA">
        <w:rPr>
          <w:rFonts w:ascii="Arial" w:hAnsi="Arial" w:cs="Arial"/>
          <w:color w:val="000000"/>
          <w:lang w:val="en-US" w:eastAsia="da-DK"/>
        </w:rPr>
        <w:t>2023</w:t>
      </w:r>
      <w:r>
        <w:rPr>
          <w:rStyle w:val="tevilkastrani"/>
          <w:rFonts w:ascii="Arial" w:hAnsi="Arial" w:cs="Arial"/>
          <w:color w:val="000000"/>
          <w:lang w:val="en-US"/>
        </w:rPr>
        <w:t xml:space="preserve"> </w:t>
      </w:r>
    </w:p>
    <w:p w:rsidR="002C6E58" w:rsidRPr="00B360EA" w:rsidRDefault="002C6E58" w:rsidP="002C6E58">
      <w:pPr>
        <w:autoSpaceDE w:val="0"/>
        <w:autoSpaceDN w:val="0"/>
        <w:adjustRightInd w:val="0"/>
        <w:spacing w:line="360" w:lineRule="auto"/>
        <w:jc w:val="both"/>
        <w:rPr>
          <w:rFonts w:ascii="Arial" w:hAnsi="Arial" w:cs="Arial"/>
          <w:color w:val="000000"/>
          <w:lang w:val="en-US"/>
        </w:rPr>
      </w:pPr>
      <w:r w:rsidRPr="00B360EA">
        <w:rPr>
          <w:rFonts w:ascii="Arial" w:eastAsia="MS PMincho" w:hAnsi="Arial" w:cs="Arial"/>
          <w:lang w:val="en-US" w:eastAsia="en-GB"/>
        </w:rPr>
        <w:t xml:space="preserve">Transition </w:t>
      </w:r>
      <w:proofErr w:type="gramStart"/>
      <w:r w:rsidRPr="00B360EA">
        <w:rPr>
          <w:rFonts w:ascii="Arial" w:eastAsia="MS PMincho" w:hAnsi="Arial" w:cs="Arial"/>
          <w:lang w:val="en-US" w:eastAsia="en-GB"/>
        </w:rPr>
        <w:t>period :</w:t>
      </w:r>
      <w:proofErr w:type="gramEnd"/>
      <w:r w:rsidRPr="00B360EA">
        <w:rPr>
          <w:rFonts w:ascii="Arial" w:eastAsia="MS PMincho" w:hAnsi="Arial" w:cs="Arial"/>
          <w:lang w:val="en-US" w:eastAsia="en-GB"/>
        </w:rPr>
        <w:t xml:space="preserve"> </w:t>
      </w:r>
      <w:r w:rsidRPr="00B360EA">
        <w:rPr>
          <w:rStyle w:val="tevilkastrani"/>
          <w:rFonts w:ascii="Arial" w:hAnsi="Arial" w:cs="Arial"/>
          <w:color w:val="000000"/>
          <w:lang w:val="en-US"/>
        </w:rPr>
        <w:t xml:space="preserve">1 year  </w:t>
      </w:r>
    </w:p>
    <w:p w:rsidR="002C6E58" w:rsidRPr="00B360EA" w:rsidRDefault="002C6E58" w:rsidP="002C6E58">
      <w:pPr>
        <w:autoSpaceDE w:val="0"/>
        <w:autoSpaceDN w:val="0"/>
        <w:adjustRightInd w:val="0"/>
        <w:spacing w:line="360" w:lineRule="auto"/>
        <w:jc w:val="both"/>
        <w:rPr>
          <w:rFonts w:ascii="Arial" w:hAnsi="Arial" w:cs="Arial"/>
          <w:color w:val="000000"/>
          <w:lang w:val="en-US"/>
        </w:rPr>
      </w:pPr>
    </w:p>
    <w:p w:rsidR="002C6E58" w:rsidRPr="00B360EA" w:rsidRDefault="002C6E58" w:rsidP="002C6E58">
      <w:pPr>
        <w:autoSpaceDE w:val="0"/>
        <w:autoSpaceDN w:val="0"/>
        <w:adjustRightInd w:val="0"/>
        <w:spacing w:line="360" w:lineRule="auto"/>
        <w:jc w:val="both"/>
        <w:rPr>
          <w:rFonts w:ascii="Arial" w:hAnsi="Arial" w:cs="Arial"/>
          <w:b/>
          <w:color w:val="000000"/>
          <w:lang w:val="en-US"/>
        </w:rPr>
      </w:pPr>
      <w:r w:rsidRPr="00B360EA">
        <w:rPr>
          <w:rFonts w:ascii="Arial" w:hAnsi="Arial" w:cs="Arial"/>
          <w:b/>
          <w:color w:val="000000"/>
          <w:lang w:val="en-US"/>
        </w:rPr>
        <w:t>Endorsements</w:t>
      </w:r>
      <w:r w:rsidRPr="00B360EA">
        <w:rPr>
          <w:rFonts w:ascii="Arial" w:hAnsi="Arial" w:cs="Arial"/>
          <w:b/>
          <w:color w:val="000000"/>
          <w:lang w:val="en-US"/>
        </w:rPr>
        <w:t xml:space="preserve"> milestones:</w:t>
      </w:r>
    </w:p>
    <w:p w:rsidR="002C6E58" w:rsidRPr="00B360EA" w:rsidRDefault="002C6E58" w:rsidP="002C6E58">
      <w:pPr>
        <w:autoSpaceDE w:val="0"/>
        <w:autoSpaceDN w:val="0"/>
        <w:adjustRightInd w:val="0"/>
        <w:spacing w:line="360" w:lineRule="auto"/>
        <w:jc w:val="both"/>
        <w:rPr>
          <w:rFonts w:ascii="Arial" w:hAnsi="Arial" w:cs="Arial"/>
          <w:color w:val="000000"/>
          <w:lang w:val="en-US" w:eastAsia="da-DK"/>
        </w:rPr>
      </w:pPr>
      <w:r w:rsidRPr="00B360EA">
        <w:rPr>
          <w:rFonts w:ascii="Arial" w:hAnsi="Arial" w:cs="Arial"/>
          <w:color w:val="000000"/>
          <w:lang w:val="en-US"/>
        </w:rPr>
        <w:t>Review date</w:t>
      </w:r>
      <w:r>
        <w:rPr>
          <w:rFonts w:ascii="Arial" w:hAnsi="Arial" w:cs="Arial"/>
          <w:color w:val="000000"/>
          <w:lang w:val="en-US"/>
        </w:rPr>
        <w:t>:</w:t>
      </w:r>
      <w:r w:rsidRPr="00B360EA">
        <w:rPr>
          <w:rFonts w:ascii="Arial" w:hAnsi="Arial" w:cs="Arial"/>
          <w:color w:val="000000"/>
          <w:lang w:val="en-US"/>
        </w:rPr>
        <w:t xml:space="preserve"> </w:t>
      </w:r>
      <w:r w:rsidRPr="00B360EA">
        <w:rPr>
          <w:rFonts w:ascii="Arial" w:hAnsi="Arial" w:cs="Arial"/>
          <w:color w:val="000000"/>
          <w:lang w:val="en-US" w:eastAsia="da-DK"/>
        </w:rPr>
        <w:t>10.06.2026</w:t>
      </w:r>
      <w:bookmarkStart w:id="0" w:name="_GoBack"/>
      <w:bookmarkEnd w:id="0"/>
    </w:p>
    <w:p w:rsidR="002C6E58" w:rsidRPr="00B360EA" w:rsidRDefault="002C6E58" w:rsidP="002C6E58">
      <w:pPr>
        <w:autoSpaceDE w:val="0"/>
        <w:autoSpaceDN w:val="0"/>
        <w:adjustRightInd w:val="0"/>
        <w:spacing w:line="360" w:lineRule="auto"/>
        <w:jc w:val="both"/>
        <w:rPr>
          <w:rFonts w:ascii="Arial" w:hAnsi="Arial" w:cs="Arial"/>
          <w:color w:val="000000"/>
          <w:lang w:val="en-US" w:eastAsia="da-DK"/>
        </w:rPr>
      </w:pPr>
      <w:r w:rsidRPr="00B360EA">
        <w:rPr>
          <w:rFonts w:ascii="Arial" w:hAnsi="Arial" w:cs="Arial"/>
          <w:color w:val="000000"/>
          <w:lang w:val="en-US" w:eastAsia="da-DK"/>
        </w:rPr>
        <w:t>Ultimate start of revision</w:t>
      </w:r>
      <w:proofErr w:type="gramStart"/>
      <w:r w:rsidRPr="00B360EA">
        <w:rPr>
          <w:rFonts w:ascii="Arial" w:hAnsi="Arial" w:cs="Arial"/>
          <w:color w:val="000000"/>
          <w:lang w:val="en-US" w:eastAsia="da-DK"/>
        </w:rPr>
        <w:t>:10.6.2027</w:t>
      </w:r>
      <w:proofErr w:type="gramEnd"/>
    </w:p>
    <w:p w:rsidR="002C6E58" w:rsidRPr="00B360EA" w:rsidRDefault="002C6E58" w:rsidP="002C6E58">
      <w:pPr>
        <w:autoSpaceDE w:val="0"/>
        <w:autoSpaceDN w:val="0"/>
        <w:adjustRightInd w:val="0"/>
        <w:spacing w:line="360" w:lineRule="auto"/>
        <w:jc w:val="both"/>
        <w:rPr>
          <w:rFonts w:ascii="Arial" w:hAnsi="Arial" w:cs="Arial"/>
          <w:color w:val="000000"/>
          <w:lang w:val="en-US" w:eastAsia="da-DK"/>
        </w:rPr>
      </w:pPr>
      <w:r w:rsidRPr="00B360EA">
        <w:rPr>
          <w:rFonts w:ascii="Arial" w:hAnsi="Arial" w:cs="Arial"/>
          <w:color w:val="000000"/>
          <w:lang w:val="en-US" w:eastAsia="da-DK"/>
        </w:rPr>
        <w:t>Submission of revised system 10.6.2028</w:t>
      </w:r>
    </w:p>
    <w:p w:rsidR="002C6E58" w:rsidRPr="002C6E58" w:rsidRDefault="002C6E58" w:rsidP="000C06B3">
      <w:pPr>
        <w:pStyle w:val="Brezrazmikov"/>
        <w:rPr>
          <w:rFonts w:ascii="Arial" w:eastAsia="Calibri" w:hAnsi="Arial" w:cs="Arial"/>
          <w:lang w:val="sl-SI"/>
        </w:rPr>
      </w:pPr>
    </w:p>
    <w:p w:rsidR="004D65C7" w:rsidRPr="002C6E58" w:rsidRDefault="004D65C7" w:rsidP="000C06B3">
      <w:pPr>
        <w:pStyle w:val="Brezrazmikov"/>
        <w:rPr>
          <w:rFonts w:ascii="Arial" w:eastAsia="Calibri" w:hAnsi="Arial" w:cs="Arial"/>
        </w:rPr>
      </w:pPr>
    </w:p>
    <w:p w:rsidR="004D65C7" w:rsidRPr="002C6E58" w:rsidRDefault="004D65C7" w:rsidP="000C06B3">
      <w:pPr>
        <w:pStyle w:val="Brezrazmikov"/>
        <w:rPr>
          <w:rFonts w:ascii="Arial" w:eastAsia="Calibri" w:hAnsi="Arial" w:cs="Arial"/>
        </w:rPr>
      </w:pPr>
    </w:p>
    <w:p w:rsidR="00432D74" w:rsidRPr="002C6E58" w:rsidRDefault="00432D74" w:rsidP="000C06B3">
      <w:pPr>
        <w:pStyle w:val="Brezrazmikov"/>
        <w:rPr>
          <w:rFonts w:ascii="Arial" w:eastAsia="Calibri" w:hAnsi="Arial" w:cs="Arial"/>
        </w:rPr>
      </w:pPr>
    </w:p>
    <w:p w:rsidR="00432D74" w:rsidRPr="002C6E58" w:rsidRDefault="00432D74" w:rsidP="000C06B3">
      <w:pPr>
        <w:pStyle w:val="Brezrazmikov"/>
        <w:rPr>
          <w:rFonts w:ascii="Arial" w:eastAsia="Calibri" w:hAnsi="Arial" w:cs="Arial"/>
        </w:rPr>
      </w:pPr>
    </w:p>
    <w:p w:rsidR="004D65C7" w:rsidRPr="002C6E58" w:rsidRDefault="004D65C7" w:rsidP="000C06B3">
      <w:pPr>
        <w:pStyle w:val="Brezrazmikov"/>
        <w:rPr>
          <w:rFonts w:ascii="Arial" w:eastAsia="Calibri" w:hAnsi="Arial" w:cs="Arial"/>
        </w:rPr>
      </w:pPr>
    </w:p>
    <w:p w:rsidR="004D65C7" w:rsidRDefault="004D65C7" w:rsidP="000C06B3">
      <w:pPr>
        <w:pStyle w:val="Brezrazmikov"/>
        <w:rPr>
          <w:rFonts w:ascii="Arial" w:eastAsia="Calibri" w:hAnsi="Arial" w:cs="Arial"/>
          <w:lang w:val="sl-SI"/>
        </w:rPr>
      </w:pPr>
    </w:p>
    <w:p w:rsidR="004D65C7" w:rsidRPr="002C6E58" w:rsidRDefault="004D65C7" w:rsidP="000C06B3">
      <w:pPr>
        <w:pStyle w:val="Brezrazmikov"/>
        <w:rPr>
          <w:rFonts w:ascii="Arial" w:hAnsi="Arial" w:cs="Arial"/>
          <w:lang w:val="sl-SI"/>
        </w:rPr>
      </w:pPr>
    </w:p>
    <w:p w:rsidR="00C34EEF" w:rsidRPr="002C6E58" w:rsidRDefault="00C34EEF" w:rsidP="00C34EEF">
      <w:pPr>
        <w:pStyle w:val="Brezrazmikov"/>
        <w:rPr>
          <w:rFonts w:ascii="Arial" w:hAnsi="Arial" w:cs="Arial"/>
          <w:b/>
          <w:lang w:val="en-US"/>
        </w:rPr>
      </w:pPr>
      <w:r w:rsidRPr="002C6E58">
        <w:rPr>
          <w:rFonts w:ascii="Arial" w:hAnsi="Arial" w:cs="Arial"/>
          <w:b/>
          <w:lang w:val="en-US"/>
        </w:rPr>
        <w:t xml:space="preserve">Introduction to </w:t>
      </w:r>
      <w:r w:rsidR="0089089D" w:rsidRPr="002C6E58">
        <w:rPr>
          <w:rFonts w:ascii="Arial" w:hAnsi="Arial" w:cs="Arial"/>
          <w:b/>
          <w:lang w:val="en-US"/>
        </w:rPr>
        <w:t>Balkan</w:t>
      </w:r>
      <w:r w:rsidRPr="002C6E58">
        <w:rPr>
          <w:rFonts w:ascii="Arial" w:hAnsi="Arial" w:cs="Arial"/>
          <w:b/>
          <w:lang w:val="en-US"/>
        </w:rPr>
        <w:t xml:space="preserve"> Forest Certification S</w:t>
      </w:r>
      <w:r w:rsidR="0089089D" w:rsidRPr="002C6E58">
        <w:rPr>
          <w:rFonts w:ascii="Arial" w:hAnsi="Arial" w:cs="Arial"/>
          <w:b/>
          <w:lang w:val="en-US"/>
        </w:rPr>
        <w:t>ystem</w:t>
      </w:r>
    </w:p>
    <w:p w:rsidR="00C34EEF" w:rsidRPr="002C6E58" w:rsidRDefault="00C34EEF" w:rsidP="00C34EEF">
      <w:pPr>
        <w:pStyle w:val="Brezrazmikov"/>
        <w:rPr>
          <w:rFonts w:ascii="Arial" w:hAnsi="Arial" w:cs="Arial"/>
          <w:lang w:val="en-US"/>
        </w:rPr>
      </w:pPr>
    </w:p>
    <w:p w:rsidR="00463C3F" w:rsidRPr="002C6E58" w:rsidRDefault="00463C3F" w:rsidP="00463C3F">
      <w:pPr>
        <w:pStyle w:val="Brezrazmikov"/>
        <w:rPr>
          <w:rFonts w:ascii="Arial" w:hAnsi="Arial" w:cs="Arial"/>
          <w:lang w:val="en-GB"/>
        </w:rPr>
      </w:pPr>
      <w:r w:rsidRPr="002C6E58">
        <w:rPr>
          <w:rFonts w:ascii="Arial" w:hAnsi="Arial" w:cs="Arial"/>
          <w:lang w:val="en-GB"/>
        </w:rPr>
        <w:t xml:space="preserve">This document </w:t>
      </w:r>
      <w:r w:rsidR="0089089D" w:rsidRPr="002C6E58">
        <w:rPr>
          <w:rFonts w:ascii="Arial" w:hAnsi="Arial" w:cs="Arial"/>
          <w:lang w:val="en-GB"/>
        </w:rPr>
        <w:t xml:space="preserve">is </w:t>
      </w:r>
      <w:r w:rsidRPr="002C6E58">
        <w:rPr>
          <w:rFonts w:ascii="Arial" w:hAnsi="Arial" w:cs="Arial"/>
          <w:lang w:val="en-GB"/>
        </w:rPr>
        <w:t>describ</w:t>
      </w:r>
      <w:r w:rsidR="0089089D" w:rsidRPr="002C6E58">
        <w:rPr>
          <w:rFonts w:ascii="Arial" w:hAnsi="Arial" w:cs="Arial"/>
          <w:lang w:val="en-GB"/>
        </w:rPr>
        <w:t>ing the content of the PEFC Balkan</w:t>
      </w:r>
      <w:r w:rsidRPr="002C6E58">
        <w:rPr>
          <w:rFonts w:ascii="Arial" w:hAnsi="Arial" w:cs="Arial"/>
          <w:lang w:val="en-GB"/>
        </w:rPr>
        <w:t xml:space="preserve"> Forest Certification S</w:t>
      </w:r>
      <w:r w:rsidR="0089089D" w:rsidRPr="002C6E58">
        <w:rPr>
          <w:rFonts w:ascii="Arial" w:hAnsi="Arial" w:cs="Arial"/>
          <w:lang w:val="en-GB"/>
        </w:rPr>
        <w:t xml:space="preserve">ystem. </w:t>
      </w:r>
      <w:r w:rsidRPr="002C6E58">
        <w:rPr>
          <w:rFonts w:ascii="Arial" w:hAnsi="Arial" w:cs="Arial"/>
          <w:lang w:val="en-GB"/>
        </w:rPr>
        <w:t xml:space="preserve"> </w:t>
      </w:r>
    </w:p>
    <w:p w:rsidR="0089089D" w:rsidRPr="002C6E58" w:rsidRDefault="0089089D" w:rsidP="00463C3F">
      <w:pPr>
        <w:pStyle w:val="Brezrazmikov"/>
        <w:rPr>
          <w:rFonts w:ascii="Arial" w:hAnsi="Arial" w:cs="Arial"/>
          <w:lang w:val="en-GB"/>
        </w:rPr>
      </w:pPr>
    </w:p>
    <w:p w:rsidR="0089089D" w:rsidRPr="002C6E58" w:rsidRDefault="00D21220" w:rsidP="00463C3F">
      <w:pPr>
        <w:pStyle w:val="Brezrazmikov"/>
        <w:rPr>
          <w:rFonts w:ascii="Arial" w:hAnsi="Arial" w:cs="Arial"/>
          <w:lang w:val="en-GB"/>
        </w:rPr>
      </w:pPr>
      <w:r w:rsidRPr="002C6E58">
        <w:rPr>
          <w:rFonts w:ascii="Arial" w:hAnsi="Arial" w:cs="Arial"/>
          <w:lang w:val="en-GB"/>
        </w:rPr>
        <w:t>Guiding</w:t>
      </w:r>
      <w:r w:rsidR="0089089D" w:rsidRPr="002C6E58">
        <w:rPr>
          <w:rFonts w:ascii="Arial" w:hAnsi="Arial" w:cs="Arial"/>
          <w:lang w:val="en-GB"/>
        </w:rPr>
        <w:t xml:space="preserve"> principles of forest management in Slovenia, Bosnia and Herzegovina and North Macedonia are Forest Europe criteria and indicators for sustainable forest management as the PEFC global benchmarks of </w:t>
      </w:r>
      <w:r w:rsidRPr="002C6E58">
        <w:rPr>
          <w:rFonts w:ascii="Arial" w:hAnsi="Arial" w:cs="Arial"/>
          <w:lang w:val="en-GB"/>
        </w:rPr>
        <w:t>sustainability</w:t>
      </w:r>
      <w:r w:rsidR="0089089D" w:rsidRPr="002C6E58">
        <w:rPr>
          <w:rFonts w:ascii="Arial" w:hAnsi="Arial" w:cs="Arial"/>
          <w:lang w:val="en-GB"/>
        </w:rPr>
        <w:t xml:space="preserve"> are based on. </w:t>
      </w:r>
    </w:p>
    <w:p w:rsidR="0089089D" w:rsidRPr="002C6E58" w:rsidRDefault="0089089D" w:rsidP="00463C3F">
      <w:pPr>
        <w:pStyle w:val="Brezrazmikov"/>
        <w:rPr>
          <w:rFonts w:ascii="Arial" w:hAnsi="Arial" w:cs="Arial"/>
          <w:lang w:val="en-GB"/>
        </w:rPr>
      </w:pPr>
    </w:p>
    <w:p w:rsidR="00463C3F" w:rsidRPr="002C6E58" w:rsidRDefault="0008736C" w:rsidP="00463C3F">
      <w:pPr>
        <w:pStyle w:val="Brezrazmikov"/>
        <w:rPr>
          <w:rFonts w:ascii="Arial" w:hAnsi="Arial" w:cs="Arial"/>
          <w:lang w:val="en-US"/>
        </w:rPr>
      </w:pPr>
      <w:r w:rsidRPr="002C6E58">
        <w:rPr>
          <w:rFonts w:ascii="Arial" w:hAnsi="Arial" w:cs="Arial"/>
          <w:lang w:val="en-GB"/>
        </w:rPr>
        <w:t xml:space="preserve">The </w:t>
      </w:r>
      <w:r w:rsidR="0089089D" w:rsidRPr="002C6E58">
        <w:rPr>
          <w:rFonts w:ascii="Arial" w:hAnsi="Arial" w:cs="Arial"/>
          <w:lang w:val="en-GB"/>
        </w:rPr>
        <w:t xml:space="preserve">approach </w:t>
      </w:r>
      <w:r w:rsidRPr="002C6E58">
        <w:rPr>
          <w:rFonts w:ascii="Arial" w:hAnsi="Arial" w:cs="Arial"/>
          <w:lang w:val="en-GB"/>
        </w:rPr>
        <w:t>of PEFC to allow</w:t>
      </w:r>
      <w:r w:rsidRPr="002C6E58">
        <w:rPr>
          <w:rFonts w:ascii="Arial" w:hAnsi="Arial" w:cs="Arial"/>
          <w:lang w:val="en-US"/>
        </w:rPr>
        <w:t xml:space="preserve"> incorporation of country specifics in the national forest certification </w:t>
      </w:r>
      <w:r w:rsidR="00D21220" w:rsidRPr="002C6E58">
        <w:rPr>
          <w:rFonts w:ascii="Arial" w:hAnsi="Arial" w:cs="Arial"/>
          <w:lang w:val="en-US"/>
        </w:rPr>
        <w:t>systems</w:t>
      </w:r>
      <w:r w:rsidR="0089089D" w:rsidRPr="002C6E58">
        <w:rPr>
          <w:rFonts w:ascii="Arial" w:hAnsi="Arial" w:cs="Arial"/>
          <w:lang w:val="en-US"/>
        </w:rPr>
        <w:t xml:space="preserve"> in compliance with global benchmarks</w:t>
      </w:r>
      <w:r w:rsidRPr="002C6E58">
        <w:rPr>
          <w:rFonts w:ascii="Arial" w:hAnsi="Arial" w:cs="Arial"/>
          <w:lang w:val="en-US"/>
        </w:rPr>
        <w:t xml:space="preserve"> for SFM of PEFC was accepted by the </w:t>
      </w:r>
      <w:r w:rsidR="00803BD9" w:rsidRPr="002C6E58">
        <w:rPr>
          <w:rFonts w:ascii="Arial" w:hAnsi="Arial" w:cs="Arial"/>
          <w:lang w:val="en-US"/>
        </w:rPr>
        <w:t xml:space="preserve">broad </w:t>
      </w:r>
      <w:r w:rsidRPr="002C6E58">
        <w:rPr>
          <w:rFonts w:ascii="Arial" w:hAnsi="Arial" w:cs="Arial"/>
          <w:lang w:val="en-US"/>
        </w:rPr>
        <w:t xml:space="preserve">range of stakeholders in </w:t>
      </w:r>
      <w:r w:rsidR="0089089D" w:rsidRPr="002C6E58">
        <w:rPr>
          <w:rFonts w:ascii="Arial" w:hAnsi="Arial" w:cs="Arial"/>
          <w:lang w:val="en-US"/>
        </w:rPr>
        <w:t xml:space="preserve">all three countries. </w:t>
      </w:r>
      <w:r w:rsidRPr="002C6E58">
        <w:rPr>
          <w:rFonts w:ascii="Arial" w:hAnsi="Arial" w:cs="Arial"/>
          <w:lang w:val="en-US"/>
        </w:rPr>
        <w:t xml:space="preserve">  </w:t>
      </w:r>
    </w:p>
    <w:p w:rsidR="00463C3F" w:rsidRPr="002C6E58" w:rsidRDefault="00463C3F" w:rsidP="00463C3F">
      <w:pPr>
        <w:pStyle w:val="Brezrazmikov"/>
        <w:rPr>
          <w:rFonts w:ascii="Arial" w:hAnsi="Arial" w:cs="Arial"/>
          <w:lang w:val="en-GB"/>
        </w:rPr>
      </w:pPr>
    </w:p>
    <w:p w:rsidR="00463C3F" w:rsidRPr="002C6E58" w:rsidRDefault="00463C3F" w:rsidP="00463C3F">
      <w:pPr>
        <w:pStyle w:val="Brezrazmikov"/>
        <w:rPr>
          <w:rFonts w:ascii="Arial" w:hAnsi="Arial" w:cs="Arial"/>
          <w:lang w:val="en-GB"/>
        </w:rPr>
      </w:pPr>
      <w:r w:rsidRPr="002C6E58">
        <w:rPr>
          <w:rFonts w:ascii="Arial" w:hAnsi="Arial" w:cs="Arial"/>
          <w:lang w:val="en-GB"/>
        </w:rPr>
        <w:t xml:space="preserve">The </w:t>
      </w:r>
      <w:r w:rsidR="0089089D" w:rsidRPr="002C6E58">
        <w:rPr>
          <w:rFonts w:ascii="Arial" w:hAnsi="Arial" w:cs="Arial"/>
          <w:lang w:val="en-GB"/>
        </w:rPr>
        <w:t>Balkan</w:t>
      </w:r>
      <w:r w:rsidR="0008736C" w:rsidRPr="002C6E58">
        <w:rPr>
          <w:rFonts w:ascii="Arial" w:hAnsi="Arial" w:cs="Arial"/>
          <w:lang w:val="en-GB"/>
        </w:rPr>
        <w:t xml:space="preserve"> </w:t>
      </w:r>
      <w:r w:rsidRPr="002C6E58">
        <w:rPr>
          <w:rFonts w:ascii="Arial" w:hAnsi="Arial" w:cs="Arial"/>
          <w:lang w:val="en-GB"/>
        </w:rPr>
        <w:t>Forest Certification S</w:t>
      </w:r>
      <w:r w:rsidR="00D57AB6" w:rsidRPr="002C6E58">
        <w:rPr>
          <w:rFonts w:ascii="Arial" w:hAnsi="Arial" w:cs="Arial"/>
          <w:lang w:val="en-GB"/>
        </w:rPr>
        <w:t>ys</w:t>
      </w:r>
      <w:r w:rsidR="0089089D" w:rsidRPr="002C6E58">
        <w:rPr>
          <w:rFonts w:ascii="Arial" w:hAnsi="Arial" w:cs="Arial"/>
          <w:lang w:val="en-GB"/>
        </w:rPr>
        <w:t xml:space="preserve">tem </w:t>
      </w:r>
      <w:r w:rsidR="00D57AB6" w:rsidRPr="002C6E58">
        <w:rPr>
          <w:rFonts w:ascii="Arial" w:hAnsi="Arial" w:cs="Arial"/>
          <w:lang w:val="en-GB"/>
        </w:rPr>
        <w:t xml:space="preserve">(BFCS) </w:t>
      </w:r>
      <w:r w:rsidRPr="002C6E58">
        <w:rPr>
          <w:rFonts w:ascii="Arial" w:hAnsi="Arial" w:cs="Arial"/>
          <w:lang w:val="en-GB"/>
        </w:rPr>
        <w:t xml:space="preserve">complies with the legislation governing forest management and nature protection, the ownership structure, the forest management planning system, the methodology of forestry data collection and processing and with other documents applicable in </w:t>
      </w:r>
      <w:r w:rsidR="00127609" w:rsidRPr="002C6E58">
        <w:rPr>
          <w:rFonts w:ascii="Arial" w:hAnsi="Arial" w:cs="Arial"/>
          <w:lang w:val="en-GB"/>
        </w:rPr>
        <w:t>the countries</w:t>
      </w:r>
      <w:r w:rsidRPr="002C6E58">
        <w:rPr>
          <w:rFonts w:ascii="Arial" w:hAnsi="Arial" w:cs="Arial"/>
          <w:lang w:val="en-GB"/>
        </w:rPr>
        <w:t>.</w:t>
      </w:r>
    </w:p>
    <w:p w:rsidR="00127609" w:rsidRPr="002C6E58" w:rsidRDefault="00127609" w:rsidP="00463C3F">
      <w:pPr>
        <w:pStyle w:val="Brezrazmikov"/>
        <w:rPr>
          <w:rFonts w:ascii="Arial" w:hAnsi="Arial" w:cs="Arial"/>
          <w:lang w:val="en-GB"/>
        </w:rPr>
      </w:pPr>
    </w:p>
    <w:p w:rsidR="00127609" w:rsidRPr="002C6E58" w:rsidRDefault="00127609" w:rsidP="00127609">
      <w:pPr>
        <w:pStyle w:val="Brezrazmikov"/>
        <w:rPr>
          <w:rFonts w:ascii="Arial" w:hAnsi="Arial" w:cs="Arial"/>
          <w:lang w:val="en-GB"/>
        </w:rPr>
      </w:pPr>
      <w:r w:rsidRPr="002C6E58">
        <w:rPr>
          <w:rFonts w:ascii="Arial" w:hAnsi="Arial" w:cs="Arial"/>
          <w:lang w:val="en-GB"/>
        </w:rPr>
        <w:t xml:space="preserve">The system currently applies to three countries from the Balkan Region: Slovenia, North Macedonia and Bosnia and Herzegovina. </w:t>
      </w:r>
    </w:p>
    <w:p w:rsidR="00127609" w:rsidRPr="002C6E58" w:rsidRDefault="00127609" w:rsidP="00127609">
      <w:pPr>
        <w:pStyle w:val="Brezrazmikov"/>
        <w:rPr>
          <w:rFonts w:ascii="Arial" w:hAnsi="Arial" w:cs="Arial"/>
          <w:lang w:val="en-GB"/>
        </w:rPr>
      </w:pPr>
    </w:p>
    <w:p w:rsidR="00127609" w:rsidRPr="002C6E58" w:rsidRDefault="00127609" w:rsidP="00127609">
      <w:pPr>
        <w:pStyle w:val="Brezrazmikov"/>
        <w:rPr>
          <w:rFonts w:ascii="Arial" w:hAnsi="Arial" w:cs="Arial"/>
          <w:lang w:val="en-GB"/>
        </w:rPr>
      </w:pPr>
      <w:r w:rsidRPr="002C6E58">
        <w:rPr>
          <w:rFonts w:ascii="Arial" w:hAnsi="Arial" w:cs="Arial"/>
          <w:lang w:val="en-GB"/>
        </w:rPr>
        <w:t xml:space="preserve">It may serve also to PEFC members from the </w:t>
      </w:r>
      <w:proofErr w:type="gramStart"/>
      <w:r w:rsidRPr="002C6E58">
        <w:rPr>
          <w:rFonts w:ascii="Arial" w:hAnsi="Arial" w:cs="Arial"/>
          <w:lang w:val="en-GB"/>
        </w:rPr>
        <w:t>countries that belongs</w:t>
      </w:r>
      <w:proofErr w:type="gramEnd"/>
      <w:r w:rsidRPr="002C6E58">
        <w:rPr>
          <w:rFonts w:ascii="Arial" w:hAnsi="Arial" w:cs="Arial"/>
          <w:lang w:val="en-GB"/>
        </w:rPr>
        <w:t xml:space="preserve"> or are neighbouring to the Balkan Region willing to join the Balkan Forest Certification System, if they decide to accept the principles of the PEFC Balkan Forest Certification System, and to adopt the scheme documentation outside of the FM standard.</w:t>
      </w:r>
    </w:p>
    <w:p w:rsidR="00127609" w:rsidRPr="002C6E58" w:rsidRDefault="00127609" w:rsidP="00127609">
      <w:pPr>
        <w:pStyle w:val="Brezrazmikov"/>
        <w:rPr>
          <w:rFonts w:ascii="Arial" w:hAnsi="Arial" w:cs="Arial"/>
          <w:lang w:val="en-GB"/>
        </w:rPr>
      </w:pPr>
    </w:p>
    <w:p w:rsidR="00127609" w:rsidRPr="002C6E58" w:rsidRDefault="00127609" w:rsidP="00127609">
      <w:pPr>
        <w:pStyle w:val="Brezrazmikov"/>
        <w:rPr>
          <w:rFonts w:ascii="Arial" w:hAnsi="Arial" w:cs="Arial"/>
          <w:lang w:val="en-GB"/>
        </w:rPr>
      </w:pPr>
      <w:r w:rsidRPr="002C6E58">
        <w:rPr>
          <w:rFonts w:ascii="Arial" w:hAnsi="Arial" w:cs="Arial"/>
          <w:lang w:val="en-GB"/>
        </w:rPr>
        <w:t>The PEFC Balkan Forest Certification System is facilitating the efforts of new countries willing to join the Balkan FC System and to support the PEFC global efforts for sustainable forest management.</w:t>
      </w:r>
    </w:p>
    <w:p w:rsidR="00463C3F" w:rsidRPr="002C6E58" w:rsidRDefault="00463C3F" w:rsidP="00463C3F">
      <w:pPr>
        <w:pStyle w:val="Brezrazmikov"/>
        <w:rPr>
          <w:rFonts w:ascii="Arial" w:hAnsi="Arial" w:cs="Arial"/>
          <w:lang w:val="en-GB"/>
        </w:rPr>
      </w:pPr>
    </w:p>
    <w:p w:rsidR="00463C3F" w:rsidRPr="002C6E58" w:rsidRDefault="001A4DFF" w:rsidP="00C34EEF">
      <w:pPr>
        <w:pStyle w:val="Brezrazmikov"/>
        <w:rPr>
          <w:rFonts w:ascii="Arial" w:hAnsi="Arial" w:cs="Arial"/>
          <w:b/>
          <w:lang w:val="en-US"/>
        </w:rPr>
      </w:pPr>
      <w:r w:rsidRPr="002C6E58">
        <w:rPr>
          <w:rFonts w:ascii="Arial" w:hAnsi="Arial" w:cs="Arial"/>
          <w:b/>
          <w:lang w:val="en-US"/>
        </w:rPr>
        <w:t xml:space="preserve">Contents </w:t>
      </w:r>
    </w:p>
    <w:p w:rsidR="001A4DFF" w:rsidRPr="002C6E58" w:rsidRDefault="001A4DFF" w:rsidP="00C34EEF">
      <w:pPr>
        <w:pStyle w:val="Brezrazmikov"/>
        <w:rPr>
          <w:rFonts w:ascii="Arial" w:hAnsi="Arial" w:cs="Arial"/>
          <w:b/>
          <w:lang w:val="en-US"/>
        </w:rPr>
      </w:pPr>
    </w:p>
    <w:p w:rsidR="001A4DFF" w:rsidRPr="002C6E58" w:rsidRDefault="00127609" w:rsidP="001A4DFF">
      <w:pPr>
        <w:pStyle w:val="Brezrazmikov"/>
        <w:rPr>
          <w:rFonts w:ascii="Arial" w:hAnsi="Arial" w:cs="Arial"/>
          <w:color w:val="000000" w:themeColor="text1"/>
          <w:lang w:val="en-GB"/>
        </w:rPr>
      </w:pPr>
      <w:r w:rsidRPr="002C6E58">
        <w:rPr>
          <w:rFonts w:ascii="Arial" w:hAnsi="Arial" w:cs="Arial"/>
          <w:color w:val="000000" w:themeColor="text1"/>
          <w:lang w:val="en-GB"/>
        </w:rPr>
        <w:t>T</w:t>
      </w:r>
      <w:r w:rsidR="001A4DFF" w:rsidRPr="002C6E58">
        <w:rPr>
          <w:rFonts w:ascii="Arial" w:hAnsi="Arial" w:cs="Arial"/>
          <w:color w:val="000000" w:themeColor="text1"/>
          <w:lang w:val="en-GB"/>
        </w:rPr>
        <w:t xml:space="preserve">he </w:t>
      </w:r>
      <w:r w:rsidRPr="002C6E58">
        <w:rPr>
          <w:rFonts w:ascii="Arial" w:hAnsi="Arial" w:cs="Arial"/>
          <w:color w:val="000000" w:themeColor="text1"/>
          <w:lang w:val="en-GB"/>
        </w:rPr>
        <w:t>Balkan</w:t>
      </w:r>
      <w:r w:rsidR="001A4DFF" w:rsidRPr="002C6E58">
        <w:rPr>
          <w:rFonts w:ascii="Arial" w:hAnsi="Arial" w:cs="Arial"/>
          <w:color w:val="000000" w:themeColor="text1"/>
          <w:lang w:val="en-GB"/>
        </w:rPr>
        <w:t xml:space="preserve"> Forest Certification S</w:t>
      </w:r>
      <w:r w:rsidR="00664091" w:rsidRPr="002C6E58">
        <w:rPr>
          <w:rFonts w:ascii="Arial" w:hAnsi="Arial" w:cs="Arial"/>
          <w:color w:val="000000" w:themeColor="text1"/>
          <w:lang w:val="en-GB"/>
        </w:rPr>
        <w:t xml:space="preserve">ystem </w:t>
      </w:r>
      <w:r w:rsidR="001A4DFF" w:rsidRPr="002C6E58">
        <w:rPr>
          <w:rFonts w:ascii="Arial" w:hAnsi="Arial" w:cs="Arial"/>
          <w:color w:val="000000" w:themeColor="text1"/>
          <w:lang w:val="en-GB"/>
        </w:rPr>
        <w:t xml:space="preserve">includes the following </w:t>
      </w:r>
      <w:r w:rsidR="00250F6E" w:rsidRPr="002C6E58">
        <w:rPr>
          <w:rFonts w:ascii="Arial" w:hAnsi="Arial" w:cs="Arial"/>
          <w:color w:val="000000" w:themeColor="text1"/>
          <w:lang w:val="en-GB"/>
        </w:rPr>
        <w:t>documents</w:t>
      </w:r>
      <w:r w:rsidR="001A4DFF" w:rsidRPr="002C6E58">
        <w:rPr>
          <w:rFonts w:ascii="Arial" w:hAnsi="Arial" w:cs="Arial"/>
          <w:color w:val="000000" w:themeColor="text1"/>
          <w:lang w:val="en-GB"/>
        </w:rPr>
        <w:t xml:space="preserve">: </w:t>
      </w:r>
    </w:p>
    <w:p w:rsidR="001A4DFF" w:rsidRPr="002C6E58" w:rsidRDefault="001A4DFF" w:rsidP="001A4DFF">
      <w:pPr>
        <w:pStyle w:val="Brezrazmikov"/>
        <w:rPr>
          <w:rFonts w:ascii="Arial" w:hAnsi="Arial" w:cs="Arial"/>
          <w:color w:val="000000" w:themeColor="text1"/>
          <w:lang w:val="en-GB"/>
        </w:rPr>
      </w:pPr>
    </w:p>
    <w:p w:rsidR="001525FC" w:rsidRPr="002C6E58" w:rsidRDefault="001525FC" w:rsidP="001525FC">
      <w:pPr>
        <w:pStyle w:val="Brezrazmikov"/>
        <w:numPr>
          <w:ilvl w:val="0"/>
          <w:numId w:val="8"/>
        </w:numPr>
        <w:rPr>
          <w:rFonts w:ascii="Arial" w:hAnsi="Arial" w:cs="Arial"/>
          <w:color w:val="000000" w:themeColor="text1"/>
          <w:lang w:val="en-GB"/>
        </w:rPr>
      </w:pPr>
      <w:r w:rsidRPr="002C6E58">
        <w:rPr>
          <w:rFonts w:ascii="Arial" w:hAnsi="Arial" w:cs="Arial"/>
          <w:b/>
          <w:color w:val="000000" w:themeColor="text1"/>
          <w:lang w:val="en-GB"/>
        </w:rPr>
        <w:t>PEFC BS 01:2021,</w:t>
      </w:r>
      <w:r w:rsidRPr="002C6E58">
        <w:rPr>
          <w:rFonts w:ascii="Arial" w:hAnsi="Arial" w:cs="Arial"/>
          <w:color w:val="000000" w:themeColor="text1"/>
          <w:lang w:val="en-GB"/>
        </w:rPr>
        <w:t xml:space="preserve"> Description of PEFC Balkan Forest Certification System </w:t>
      </w:r>
    </w:p>
    <w:p w:rsidR="00877367" w:rsidRPr="002C6E58" w:rsidRDefault="00127609" w:rsidP="00877367">
      <w:pPr>
        <w:pStyle w:val="Brezrazmikov"/>
        <w:numPr>
          <w:ilvl w:val="0"/>
          <w:numId w:val="8"/>
        </w:numPr>
        <w:rPr>
          <w:rFonts w:ascii="Arial" w:hAnsi="Arial" w:cs="Arial"/>
          <w:color w:val="000000" w:themeColor="text1"/>
          <w:lang w:val="en-GB"/>
        </w:rPr>
      </w:pPr>
      <w:r w:rsidRPr="002C6E58">
        <w:rPr>
          <w:rFonts w:ascii="Arial" w:hAnsi="Arial" w:cs="Arial"/>
          <w:b/>
          <w:color w:val="000000" w:themeColor="text1"/>
          <w:lang w:val="en-GB"/>
        </w:rPr>
        <w:t>PEFC BS</w:t>
      </w:r>
      <w:r w:rsidR="00B45C16" w:rsidRPr="002C6E58">
        <w:rPr>
          <w:rFonts w:ascii="Arial" w:hAnsi="Arial" w:cs="Arial"/>
          <w:b/>
          <w:color w:val="000000" w:themeColor="text1"/>
          <w:lang w:val="en-GB"/>
        </w:rPr>
        <w:t xml:space="preserve"> 02:20</w:t>
      </w:r>
      <w:r w:rsidRPr="002C6E58">
        <w:rPr>
          <w:rFonts w:ascii="Arial" w:hAnsi="Arial" w:cs="Arial"/>
          <w:b/>
          <w:color w:val="000000" w:themeColor="text1"/>
          <w:lang w:val="en-GB"/>
        </w:rPr>
        <w:t>20</w:t>
      </w:r>
      <w:r w:rsidR="006468BD" w:rsidRPr="002C6E58">
        <w:rPr>
          <w:rFonts w:ascii="Arial" w:hAnsi="Arial" w:cs="Arial"/>
          <w:b/>
          <w:color w:val="000000" w:themeColor="text1"/>
          <w:lang w:val="en-GB"/>
        </w:rPr>
        <w:t>,</w:t>
      </w:r>
      <w:r w:rsidR="00877367" w:rsidRPr="002C6E58">
        <w:rPr>
          <w:rFonts w:ascii="Arial" w:hAnsi="Arial" w:cs="Arial"/>
          <w:color w:val="000000" w:themeColor="text1"/>
          <w:lang w:val="en-GB"/>
        </w:rPr>
        <w:t xml:space="preserve"> Standard setting </w:t>
      </w:r>
      <w:r w:rsidR="00EC03B4" w:rsidRPr="002C6E58">
        <w:rPr>
          <w:rFonts w:ascii="Arial" w:hAnsi="Arial" w:cs="Arial"/>
          <w:color w:val="000000" w:themeColor="text1"/>
          <w:lang w:val="en-GB"/>
        </w:rPr>
        <w:t xml:space="preserve">and revision </w:t>
      </w:r>
      <w:r w:rsidR="00877367" w:rsidRPr="002C6E58">
        <w:rPr>
          <w:rFonts w:ascii="Arial" w:hAnsi="Arial" w:cs="Arial"/>
          <w:color w:val="000000" w:themeColor="text1"/>
          <w:lang w:val="en-GB"/>
        </w:rPr>
        <w:t xml:space="preserve">procedures </w:t>
      </w:r>
    </w:p>
    <w:p w:rsidR="001A4DFF" w:rsidRPr="002C6E58" w:rsidRDefault="00E274C1" w:rsidP="001A4DFF">
      <w:pPr>
        <w:pStyle w:val="Brezrazmikov"/>
        <w:numPr>
          <w:ilvl w:val="0"/>
          <w:numId w:val="1"/>
        </w:numPr>
        <w:rPr>
          <w:rFonts w:ascii="Arial" w:hAnsi="Arial" w:cs="Arial"/>
          <w:color w:val="000000" w:themeColor="text1"/>
          <w:lang w:val="en-GB"/>
        </w:rPr>
      </w:pPr>
      <w:r w:rsidRPr="002C6E58">
        <w:rPr>
          <w:rFonts w:ascii="Arial" w:hAnsi="Arial" w:cs="Arial"/>
          <w:b/>
          <w:bCs/>
          <w:color w:val="000000" w:themeColor="text1"/>
          <w:lang w:val="en-GB"/>
        </w:rPr>
        <w:t>PEFC MK 03:20</w:t>
      </w:r>
      <w:r w:rsidR="00127609" w:rsidRPr="002C6E58">
        <w:rPr>
          <w:rFonts w:ascii="Arial" w:hAnsi="Arial" w:cs="Arial"/>
          <w:b/>
          <w:bCs/>
          <w:color w:val="000000" w:themeColor="text1"/>
          <w:lang w:val="en-GB"/>
        </w:rPr>
        <w:t>21</w:t>
      </w:r>
      <w:r w:rsidR="006468BD" w:rsidRPr="002C6E58">
        <w:rPr>
          <w:rFonts w:ascii="Arial" w:hAnsi="Arial" w:cs="Arial"/>
          <w:b/>
          <w:bCs/>
          <w:color w:val="000000" w:themeColor="text1"/>
          <w:lang w:val="en-GB"/>
        </w:rPr>
        <w:t>,</w:t>
      </w:r>
      <w:r w:rsidR="001A4DFF" w:rsidRPr="002C6E58">
        <w:rPr>
          <w:rFonts w:ascii="Arial" w:hAnsi="Arial" w:cs="Arial"/>
          <w:color w:val="000000" w:themeColor="text1"/>
          <w:lang w:val="en-GB"/>
        </w:rPr>
        <w:t xml:space="preserve"> </w:t>
      </w:r>
      <w:r w:rsidR="00B45C16" w:rsidRPr="002C6E58">
        <w:rPr>
          <w:rFonts w:ascii="Arial" w:hAnsi="Arial" w:cs="Arial"/>
          <w:color w:val="000000" w:themeColor="text1"/>
          <w:lang w:val="en-US"/>
        </w:rPr>
        <w:t xml:space="preserve">PEFC </w:t>
      </w:r>
      <w:r w:rsidR="00877367" w:rsidRPr="002C6E58">
        <w:rPr>
          <w:rFonts w:ascii="Arial" w:hAnsi="Arial" w:cs="Arial"/>
          <w:color w:val="000000" w:themeColor="text1"/>
          <w:lang w:val="en-GB"/>
        </w:rPr>
        <w:t xml:space="preserve">National Standard for </w:t>
      </w:r>
      <w:r w:rsidR="001A4DFF" w:rsidRPr="002C6E58">
        <w:rPr>
          <w:rFonts w:ascii="Arial" w:hAnsi="Arial" w:cs="Arial"/>
          <w:color w:val="000000" w:themeColor="text1"/>
          <w:lang w:val="en-GB"/>
        </w:rPr>
        <w:t>S</w:t>
      </w:r>
      <w:r w:rsidR="00877367" w:rsidRPr="002C6E58">
        <w:rPr>
          <w:rFonts w:ascii="Arial" w:hAnsi="Arial" w:cs="Arial"/>
          <w:color w:val="000000" w:themeColor="text1"/>
          <w:lang w:val="en-GB"/>
        </w:rPr>
        <w:t>ustainable Forest Management</w:t>
      </w:r>
      <w:r w:rsidR="00B45C16" w:rsidRPr="002C6E58">
        <w:rPr>
          <w:rFonts w:ascii="Arial" w:hAnsi="Arial" w:cs="Arial"/>
          <w:color w:val="000000" w:themeColor="text1"/>
          <w:lang w:val="en-GB"/>
        </w:rPr>
        <w:t xml:space="preserve"> in </w:t>
      </w:r>
      <w:r w:rsidR="00127609" w:rsidRPr="002C6E58">
        <w:rPr>
          <w:rFonts w:ascii="Arial" w:hAnsi="Arial" w:cs="Arial"/>
          <w:color w:val="000000" w:themeColor="text1"/>
          <w:lang w:val="en-GB"/>
        </w:rPr>
        <w:t xml:space="preserve">North </w:t>
      </w:r>
      <w:r w:rsidR="00B45C16" w:rsidRPr="002C6E58">
        <w:rPr>
          <w:rFonts w:ascii="Arial" w:hAnsi="Arial" w:cs="Arial"/>
          <w:color w:val="000000" w:themeColor="text1"/>
          <w:lang w:val="en-GB"/>
        </w:rPr>
        <w:t>Macedonia</w:t>
      </w:r>
    </w:p>
    <w:p w:rsidR="00127609" w:rsidRPr="002C6E58" w:rsidRDefault="00127609" w:rsidP="00127609">
      <w:pPr>
        <w:pStyle w:val="Brezrazmikov"/>
        <w:numPr>
          <w:ilvl w:val="0"/>
          <w:numId w:val="1"/>
        </w:numPr>
        <w:rPr>
          <w:rFonts w:ascii="Arial" w:hAnsi="Arial" w:cs="Arial"/>
          <w:color w:val="000000" w:themeColor="text1"/>
          <w:lang w:val="en-GB"/>
        </w:rPr>
      </w:pPr>
      <w:r w:rsidRPr="002C6E58">
        <w:rPr>
          <w:rFonts w:ascii="Arial" w:hAnsi="Arial" w:cs="Arial"/>
          <w:b/>
          <w:bCs/>
          <w:color w:val="000000" w:themeColor="text1"/>
          <w:lang w:val="en-GB"/>
        </w:rPr>
        <w:t xml:space="preserve">PEFC SL 03:2021, </w:t>
      </w:r>
      <w:r w:rsidRPr="002C6E58">
        <w:rPr>
          <w:rFonts w:ascii="Arial" w:hAnsi="Arial" w:cs="Arial"/>
          <w:color w:val="000000" w:themeColor="text1"/>
          <w:lang w:val="en-US"/>
        </w:rPr>
        <w:t xml:space="preserve">PEFC </w:t>
      </w:r>
      <w:r w:rsidRPr="002C6E58">
        <w:rPr>
          <w:rFonts w:ascii="Arial" w:hAnsi="Arial" w:cs="Arial"/>
          <w:color w:val="000000" w:themeColor="text1"/>
          <w:lang w:val="en-GB"/>
        </w:rPr>
        <w:t>National Standard for Sustainable Forest Management in Slovenia</w:t>
      </w:r>
    </w:p>
    <w:p w:rsidR="00127609" w:rsidRPr="002C6E58" w:rsidRDefault="00127609" w:rsidP="00127609">
      <w:pPr>
        <w:pStyle w:val="Brezrazmikov"/>
        <w:numPr>
          <w:ilvl w:val="0"/>
          <w:numId w:val="1"/>
        </w:numPr>
        <w:rPr>
          <w:rFonts w:ascii="Arial" w:hAnsi="Arial" w:cs="Arial"/>
          <w:color w:val="000000" w:themeColor="text1"/>
          <w:lang w:val="en-GB"/>
        </w:rPr>
      </w:pPr>
      <w:r w:rsidRPr="002C6E58">
        <w:rPr>
          <w:rFonts w:ascii="Arial" w:hAnsi="Arial" w:cs="Arial"/>
          <w:b/>
          <w:bCs/>
          <w:color w:val="000000" w:themeColor="text1"/>
          <w:lang w:val="en-GB"/>
        </w:rPr>
        <w:t xml:space="preserve">PEFC B&amp;H 03:2021, </w:t>
      </w:r>
      <w:r w:rsidRPr="002C6E58">
        <w:rPr>
          <w:rFonts w:ascii="Arial" w:hAnsi="Arial" w:cs="Arial"/>
          <w:color w:val="000000" w:themeColor="text1"/>
          <w:lang w:val="en-US"/>
        </w:rPr>
        <w:t xml:space="preserve">PEFC </w:t>
      </w:r>
      <w:r w:rsidRPr="002C6E58">
        <w:rPr>
          <w:rFonts w:ascii="Arial" w:hAnsi="Arial" w:cs="Arial"/>
          <w:color w:val="000000" w:themeColor="text1"/>
          <w:lang w:val="en-GB"/>
        </w:rPr>
        <w:t>National Standard for Sustainable Forest Management in Bosnia and Herzegovina</w:t>
      </w:r>
    </w:p>
    <w:p w:rsidR="009B3EC9" w:rsidRPr="002C6E58" w:rsidRDefault="00127609" w:rsidP="009B3EC9">
      <w:pPr>
        <w:pStyle w:val="Brezrazmikov"/>
        <w:numPr>
          <w:ilvl w:val="0"/>
          <w:numId w:val="1"/>
        </w:numPr>
        <w:rPr>
          <w:rFonts w:ascii="Arial" w:hAnsi="Arial" w:cs="Arial"/>
          <w:b/>
          <w:bCs/>
          <w:color w:val="000000" w:themeColor="text1"/>
          <w:lang w:val="en-GB"/>
        </w:rPr>
      </w:pPr>
      <w:r w:rsidRPr="002C6E58">
        <w:rPr>
          <w:rFonts w:ascii="Arial" w:hAnsi="Arial" w:cs="Arial"/>
          <w:b/>
          <w:bCs/>
          <w:color w:val="000000" w:themeColor="text1"/>
          <w:lang w:val="en-GB"/>
        </w:rPr>
        <w:t>PEFC BS</w:t>
      </w:r>
      <w:r w:rsidR="00B45C16" w:rsidRPr="002C6E58">
        <w:rPr>
          <w:rFonts w:ascii="Arial" w:hAnsi="Arial" w:cs="Arial"/>
          <w:b/>
          <w:bCs/>
          <w:color w:val="000000" w:themeColor="text1"/>
          <w:lang w:val="en-GB"/>
        </w:rPr>
        <w:t xml:space="preserve"> 04:20</w:t>
      </w:r>
      <w:r w:rsidRPr="002C6E58">
        <w:rPr>
          <w:rFonts w:ascii="Arial" w:hAnsi="Arial" w:cs="Arial"/>
          <w:b/>
          <w:bCs/>
          <w:color w:val="000000" w:themeColor="text1"/>
          <w:lang w:val="en-GB"/>
        </w:rPr>
        <w:t>21</w:t>
      </w:r>
      <w:r w:rsidR="006468BD" w:rsidRPr="002C6E58">
        <w:rPr>
          <w:rFonts w:ascii="Arial" w:hAnsi="Arial" w:cs="Arial"/>
          <w:b/>
          <w:bCs/>
          <w:color w:val="000000" w:themeColor="text1"/>
          <w:lang w:val="en-GB"/>
        </w:rPr>
        <w:t>,</w:t>
      </w:r>
      <w:r w:rsidR="009B3EC9" w:rsidRPr="002C6E58">
        <w:rPr>
          <w:rFonts w:ascii="Arial" w:hAnsi="Arial" w:cs="Arial"/>
          <w:b/>
          <w:bCs/>
          <w:color w:val="000000" w:themeColor="text1"/>
          <w:lang w:val="en-GB"/>
        </w:rPr>
        <w:t xml:space="preserve"> </w:t>
      </w:r>
      <w:r w:rsidR="009B3EC9" w:rsidRPr="002C6E58">
        <w:rPr>
          <w:rFonts w:ascii="Arial" w:hAnsi="Arial" w:cs="Arial"/>
          <w:bCs/>
          <w:color w:val="000000" w:themeColor="text1"/>
          <w:lang w:val="en-GB"/>
        </w:rPr>
        <w:t>Certification and accreditation procedures</w:t>
      </w:r>
    </w:p>
    <w:p w:rsidR="001A4DFF" w:rsidRPr="002C6E58" w:rsidRDefault="00D57AB6" w:rsidP="00EF06DB">
      <w:pPr>
        <w:pStyle w:val="Brezrazmikov"/>
        <w:numPr>
          <w:ilvl w:val="0"/>
          <w:numId w:val="1"/>
        </w:numPr>
        <w:rPr>
          <w:rFonts w:ascii="Arial" w:hAnsi="Arial" w:cs="Arial"/>
          <w:color w:val="000000" w:themeColor="text1"/>
          <w:lang w:val="en-GB"/>
        </w:rPr>
      </w:pPr>
      <w:r w:rsidRPr="002C6E58">
        <w:rPr>
          <w:rFonts w:ascii="Arial" w:hAnsi="Arial" w:cs="Arial"/>
          <w:b/>
          <w:bCs/>
          <w:color w:val="000000" w:themeColor="text1"/>
          <w:lang w:val="en-GB"/>
        </w:rPr>
        <w:t>PEFC BS</w:t>
      </w:r>
      <w:r w:rsidR="00B45C16" w:rsidRPr="002C6E58">
        <w:rPr>
          <w:rFonts w:ascii="Arial" w:hAnsi="Arial" w:cs="Arial"/>
          <w:b/>
          <w:bCs/>
          <w:color w:val="000000" w:themeColor="text1"/>
          <w:lang w:val="en-GB"/>
        </w:rPr>
        <w:t xml:space="preserve"> 05:20</w:t>
      </w:r>
      <w:r w:rsidRPr="002C6E58">
        <w:rPr>
          <w:rFonts w:ascii="Arial" w:hAnsi="Arial" w:cs="Arial"/>
          <w:b/>
          <w:bCs/>
          <w:color w:val="000000" w:themeColor="text1"/>
          <w:lang w:val="en-GB"/>
        </w:rPr>
        <w:t>21</w:t>
      </w:r>
      <w:r w:rsidR="006468BD" w:rsidRPr="002C6E58">
        <w:rPr>
          <w:rFonts w:ascii="Arial" w:hAnsi="Arial" w:cs="Arial"/>
          <w:b/>
          <w:bCs/>
          <w:color w:val="000000" w:themeColor="text1"/>
          <w:lang w:val="en-GB"/>
        </w:rPr>
        <w:t>,</w:t>
      </w:r>
      <w:r w:rsidR="001A4DFF" w:rsidRPr="002C6E58">
        <w:rPr>
          <w:rFonts w:ascii="Arial" w:hAnsi="Arial" w:cs="Arial"/>
          <w:color w:val="000000" w:themeColor="text1"/>
          <w:lang w:val="en-GB"/>
        </w:rPr>
        <w:t xml:space="preserve"> </w:t>
      </w:r>
      <w:r w:rsidR="00EF06DB" w:rsidRPr="002C6E58">
        <w:rPr>
          <w:rFonts w:ascii="Arial" w:hAnsi="Arial" w:cs="Arial"/>
          <w:color w:val="000000" w:themeColor="text1"/>
          <w:lang w:val="en-GB"/>
        </w:rPr>
        <w:t xml:space="preserve">Notification of Certification Bodies for Chain of Custody and Forest Management Certification </w:t>
      </w:r>
    </w:p>
    <w:p w:rsidR="002E56B4" w:rsidRPr="002C6E58" w:rsidRDefault="00D57AB6" w:rsidP="001A4DFF">
      <w:pPr>
        <w:pStyle w:val="Brezrazmikov"/>
        <w:numPr>
          <w:ilvl w:val="0"/>
          <w:numId w:val="1"/>
        </w:numPr>
        <w:rPr>
          <w:rFonts w:ascii="Arial" w:hAnsi="Arial" w:cs="Arial"/>
          <w:color w:val="000000" w:themeColor="text1"/>
          <w:lang w:val="en-GB"/>
        </w:rPr>
      </w:pPr>
      <w:r w:rsidRPr="002C6E58">
        <w:rPr>
          <w:rFonts w:ascii="Arial" w:hAnsi="Arial" w:cs="Arial"/>
          <w:b/>
          <w:bCs/>
          <w:color w:val="000000" w:themeColor="text1"/>
          <w:lang w:val="en-GB"/>
        </w:rPr>
        <w:t>PEFC BS 06:2021</w:t>
      </w:r>
      <w:r w:rsidR="006468BD" w:rsidRPr="002C6E58">
        <w:rPr>
          <w:rFonts w:ascii="Arial" w:hAnsi="Arial" w:cs="Arial"/>
          <w:b/>
          <w:bCs/>
          <w:color w:val="000000" w:themeColor="text1"/>
          <w:lang w:val="en-GB"/>
        </w:rPr>
        <w:t>,</w:t>
      </w:r>
      <w:r w:rsidR="001A4DFF" w:rsidRPr="002C6E58">
        <w:rPr>
          <w:rFonts w:ascii="Arial" w:hAnsi="Arial" w:cs="Arial"/>
          <w:color w:val="000000" w:themeColor="text1"/>
          <w:lang w:val="en-GB"/>
        </w:rPr>
        <w:t xml:space="preserve"> </w:t>
      </w:r>
      <w:r w:rsidR="00877367" w:rsidRPr="002C6E58">
        <w:rPr>
          <w:rFonts w:ascii="Arial" w:hAnsi="Arial" w:cs="Arial"/>
          <w:color w:val="000000" w:themeColor="text1"/>
          <w:lang w:val="en-GB"/>
        </w:rPr>
        <w:t xml:space="preserve">Group </w:t>
      </w:r>
      <w:r w:rsidR="00D21220" w:rsidRPr="002C6E58">
        <w:rPr>
          <w:rFonts w:ascii="Arial" w:hAnsi="Arial" w:cs="Arial"/>
          <w:color w:val="000000" w:themeColor="text1"/>
          <w:lang w:val="en-GB"/>
        </w:rPr>
        <w:t>Forest</w:t>
      </w:r>
      <w:r w:rsidRPr="002C6E58">
        <w:rPr>
          <w:rFonts w:ascii="Arial" w:hAnsi="Arial" w:cs="Arial"/>
          <w:color w:val="000000" w:themeColor="text1"/>
          <w:lang w:val="en-GB"/>
        </w:rPr>
        <w:t xml:space="preserve"> Management </w:t>
      </w:r>
      <w:r w:rsidR="00877367" w:rsidRPr="002C6E58">
        <w:rPr>
          <w:rFonts w:ascii="Arial" w:hAnsi="Arial" w:cs="Arial"/>
          <w:color w:val="000000" w:themeColor="text1"/>
          <w:lang w:val="en-GB"/>
        </w:rPr>
        <w:t xml:space="preserve">Certification </w:t>
      </w:r>
      <w:r w:rsidR="0087416F" w:rsidRPr="002C6E58">
        <w:rPr>
          <w:rFonts w:ascii="Arial" w:hAnsi="Arial" w:cs="Arial"/>
          <w:color w:val="000000" w:themeColor="text1"/>
          <w:lang w:val="en-GB"/>
        </w:rPr>
        <w:t>Rules and Procedures</w:t>
      </w:r>
    </w:p>
    <w:p w:rsidR="00A55801" w:rsidRPr="002C6E58" w:rsidRDefault="00D33A1E" w:rsidP="00D57AB6">
      <w:pPr>
        <w:pStyle w:val="Brezrazmikov"/>
        <w:numPr>
          <w:ilvl w:val="0"/>
          <w:numId w:val="1"/>
        </w:numPr>
        <w:rPr>
          <w:rFonts w:ascii="Arial" w:hAnsi="Arial" w:cs="Arial"/>
          <w:color w:val="000000" w:themeColor="text1"/>
          <w:lang w:val="en-GB"/>
        </w:rPr>
      </w:pPr>
      <w:r w:rsidRPr="002C6E58">
        <w:rPr>
          <w:rFonts w:ascii="Arial" w:hAnsi="Arial" w:cs="Arial"/>
          <w:b/>
          <w:bCs/>
          <w:color w:val="000000" w:themeColor="text1"/>
          <w:lang w:val="en-GB"/>
        </w:rPr>
        <w:t>PEFC BS</w:t>
      </w:r>
      <w:r w:rsidR="00D57AB6" w:rsidRPr="002C6E58">
        <w:rPr>
          <w:rFonts w:ascii="Arial" w:hAnsi="Arial" w:cs="Arial"/>
          <w:b/>
          <w:bCs/>
          <w:color w:val="000000" w:themeColor="text1"/>
          <w:lang w:val="en-GB"/>
        </w:rPr>
        <w:t xml:space="preserve"> 07:2021</w:t>
      </w:r>
      <w:r w:rsidR="002E56B4" w:rsidRPr="002C6E58">
        <w:rPr>
          <w:rFonts w:ascii="Arial" w:hAnsi="Arial" w:cs="Arial"/>
          <w:b/>
          <w:bCs/>
          <w:color w:val="000000" w:themeColor="text1"/>
          <w:lang w:val="en-GB"/>
        </w:rPr>
        <w:t xml:space="preserve">, </w:t>
      </w:r>
      <w:r w:rsidR="00D57AB6" w:rsidRPr="002C6E58">
        <w:rPr>
          <w:rFonts w:ascii="Arial" w:hAnsi="Arial" w:cs="Arial"/>
          <w:bCs/>
          <w:color w:val="000000" w:themeColor="text1"/>
          <w:lang w:val="en-GB"/>
        </w:rPr>
        <w:t>Issuance of PEFC trademarks license procedures</w:t>
      </w:r>
    </w:p>
    <w:p w:rsidR="001A4DFF" w:rsidRPr="002C6E58" w:rsidRDefault="00D33A1E" w:rsidP="001A4DFF">
      <w:pPr>
        <w:pStyle w:val="Brezrazmikov"/>
        <w:numPr>
          <w:ilvl w:val="0"/>
          <w:numId w:val="1"/>
        </w:numPr>
        <w:rPr>
          <w:rFonts w:ascii="Arial" w:hAnsi="Arial" w:cs="Arial"/>
          <w:color w:val="000000" w:themeColor="text1"/>
          <w:lang w:val="en-GB"/>
        </w:rPr>
      </w:pPr>
      <w:r w:rsidRPr="002C6E58">
        <w:rPr>
          <w:rFonts w:ascii="Arial" w:hAnsi="Arial" w:cs="Arial"/>
          <w:b/>
          <w:bCs/>
          <w:color w:val="000000" w:themeColor="text1"/>
          <w:lang w:val="en-GB"/>
        </w:rPr>
        <w:t>PEFC BS</w:t>
      </w:r>
      <w:r w:rsidR="00D57AB6" w:rsidRPr="002C6E58">
        <w:rPr>
          <w:rFonts w:ascii="Arial" w:hAnsi="Arial" w:cs="Arial"/>
          <w:b/>
          <w:bCs/>
          <w:color w:val="000000" w:themeColor="text1"/>
          <w:lang w:val="en-GB"/>
        </w:rPr>
        <w:t xml:space="preserve"> 08:2020</w:t>
      </w:r>
      <w:r w:rsidR="00A55801" w:rsidRPr="002C6E58">
        <w:rPr>
          <w:rFonts w:ascii="Arial" w:hAnsi="Arial" w:cs="Arial"/>
          <w:b/>
          <w:bCs/>
          <w:color w:val="000000" w:themeColor="text1"/>
          <w:lang w:val="en-GB"/>
        </w:rPr>
        <w:t xml:space="preserve">, </w:t>
      </w:r>
      <w:r w:rsidR="00A55801" w:rsidRPr="002C6E58">
        <w:rPr>
          <w:rFonts w:ascii="Arial" w:hAnsi="Arial" w:cs="Arial"/>
          <w:bCs/>
          <w:color w:val="000000" w:themeColor="text1"/>
          <w:lang w:val="en-GB"/>
        </w:rPr>
        <w:t>Complaint</w:t>
      </w:r>
      <w:r w:rsidR="00D57AB6" w:rsidRPr="002C6E58">
        <w:rPr>
          <w:rFonts w:ascii="Arial" w:hAnsi="Arial" w:cs="Arial"/>
          <w:bCs/>
          <w:color w:val="000000" w:themeColor="text1"/>
          <w:lang w:val="en-GB"/>
        </w:rPr>
        <w:t>s</w:t>
      </w:r>
      <w:r w:rsidR="00A55801" w:rsidRPr="002C6E58">
        <w:rPr>
          <w:rFonts w:ascii="Arial" w:hAnsi="Arial" w:cs="Arial"/>
          <w:bCs/>
          <w:color w:val="000000" w:themeColor="text1"/>
          <w:lang w:val="en-GB"/>
        </w:rPr>
        <w:t xml:space="preserve"> and appeal</w:t>
      </w:r>
      <w:r w:rsidR="00D57AB6" w:rsidRPr="002C6E58">
        <w:rPr>
          <w:rFonts w:ascii="Arial" w:hAnsi="Arial" w:cs="Arial"/>
          <w:bCs/>
          <w:color w:val="000000" w:themeColor="text1"/>
          <w:lang w:val="en-GB"/>
        </w:rPr>
        <w:t>s</w:t>
      </w:r>
      <w:r w:rsidR="00A55801" w:rsidRPr="002C6E58">
        <w:rPr>
          <w:rFonts w:ascii="Arial" w:hAnsi="Arial" w:cs="Arial"/>
          <w:bCs/>
          <w:color w:val="000000" w:themeColor="text1"/>
          <w:lang w:val="en-GB"/>
        </w:rPr>
        <w:t xml:space="preserve"> procedures</w:t>
      </w:r>
      <w:r w:rsidR="00A55801" w:rsidRPr="002C6E58">
        <w:rPr>
          <w:rFonts w:ascii="Arial" w:hAnsi="Arial" w:cs="Arial"/>
          <w:b/>
          <w:bCs/>
          <w:color w:val="000000" w:themeColor="text1"/>
          <w:lang w:val="en-GB"/>
        </w:rPr>
        <w:t xml:space="preserve"> </w:t>
      </w:r>
      <w:r w:rsidR="002E56B4" w:rsidRPr="002C6E58">
        <w:rPr>
          <w:rFonts w:ascii="Arial" w:hAnsi="Arial" w:cs="Arial"/>
          <w:b/>
          <w:bCs/>
          <w:color w:val="000000" w:themeColor="text1"/>
          <w:lang w:val="en-GB"/>
        </w:rPr>
        <w:t xml:space="preserve"> </w:t>
      </w:r>
      <w:r w:rsidR="0087416F" w:rsidRPr="002C6E58">
        <w:rPr>
          <w:rFonts w:ascii="Arial" w:hAnsi="Arial" w:cs="Arial"/>
          <w:color w:val="000000" w:themeColor="text1"/>
          <w:lang w:val="en-GB"/>
        </w:rPr>
        <w:t xml:space="preserve"> </w:t>
      </w:r>
      <w:r w:rsidR="00877367" w:rsidRPr="002C6E58">
        <w:rPr>
          <w:rFonts w:ascii="Arial" w:hAnsi="Arial" w:cs="Arial"/>
          <w:color w:val="000000" w:themeColor="text1"/>
          <w:lang w:val="en-GB"/>
        </w:rPr>
        <w:t xml:space="preserve"> </w:t>
      </w:r>
    </w:p>
    <w:p w:rsidR="00E31880" w:rsidRPr="002C6E58" w:rsidRDefault="00E274C1" w:rsidP="009B3EC9">
      <w:pPr>
        <w:pStyle w:val="Brezrazmikov"/>
        <w:numPr>
          <w:ilvl w:val="0"/>
          <w:numId w:val="1"/>
        </w:numPr>
        <w:rPr>
          <w:rFonts w:ascii="Arial" w:hAnsi="Arial" w:cs="Arial"/>
          <w:color w:val="000000" w:themeColor="text1"/>
          <w:lang w:val="en-GB"/>
        </w:rPr>
      </w:pPr>
      <w:r w:rsidRPr="002C6E58">
        <w:rPr>
          <w:rFonts w:ascii="Arial" w:hAnsi="Arial" w:cs="Arial"/>
          <w:b/>
          <w:bCs/>
          <w:color w:val="000000" w:themeColor="text1"/>
          <w:lang w:val="en-GB"/>
        </w:rPr>
        <w:t xml:space="preserve">PEFC </w:t>
      </w:r>
      <w:r w:rsidR="00D57AB6" w:rsidRPr="002C6E58">
        <w:rPr>
          <w:rFonts w:ascii="Arial" w:hAnsi="Arial" w:cs="Arial"/>
          <w:b/>
          <w:bCs/>
          <w:color w:val="000000" w:themeColor="text1"/>
          <w:lang w:val="en-GB"/>
        </w:rPr>
        <w:t>ST 2001:2020</w:t>
      </w:r>
      <w:r w:rsidR="006468BD" w:rsidRPr="002C6E58">
        <w:rPr>
          <w:rFonts w:ascii="Arial" w:hAnsi="Arial" w:cs="Arial"/>
          <w:b/>
          <w:bCs/>
          <w:color w:val="000000" w:themeColor="text1"/>
          <w:lang w:val="en-GB"/>
        </w:rPr>
        <w:t>,</w:t>
      </w:r>
      <w:r w:rsidR="00C32C35" w:rsidRPr="002C6E58">
        <w:rPr>
          <w:rFonts w:ascii="Arial" w:hAnsi="Arial" w:cs="Arial"/>
          <w:b/>
          <w:bCs/>
          <w:color w:val="000000" w:themeColor="text1"/>
          <w:lang w:val="en-GB"/>
        </w:rPr>
        <w:t xml:space="preserve"> </w:t>
      </w:r>
      <w:r w:rsidR="001A4DFF" w:rsidRPr="002C6E58">
        <w:rPr>
          <w:rFonts w:ascii="Arial" w:hAnsi="Arial" w:cs="Arial"/>
          <w:color w:val="000000" w:themeColor="text1"/>
          <w:lang w:val="en-GB"/>
        </w:rPr>
        <w:t xml:space="preserve">PEFC </w:t>
      </w:r>
      <w:r w:rsidR="00D57AB6" w:rsidRPr="002C6E58">
        <w:rPr>
          <w:rFonts w:ascii="Arial" w:hAnsi="Arial" w:cs="Arial"/>
          <w:color w:val="000000" w:themeColor="text1"/>
          <w:lang w:val="en-GB"/>
        </w:rPr>
        <w:t>Trademark</w:t>
      </w:r>
      <w:r w:rsidR="001A4DFF" w:rsidRPr="002C6E58">
        <w:rPr>
          <w:rFonts w:ascii="Arial" w:hAnsi="Arial" w:cs="Arial"/>
          <w:color w:val="000000" w:themeColor="text1"/>
          <w:lang w:val="en-GB"/>
        </w:rPr>
        <w:t xml:space="preserve"> Rules</w:t>
      </w:r>
      <w:r w:rsidR="00E31880" w:rsidRPr="002C6E58">
        <w:rPr>
          <w:rFonts w:ascii="Arial" w:hAnsi="Arial" w:cs="Arial"/>
          <w:color w:val="000000" w:themeColor="text1"/>
          <w:lang w:val="en-GB"/>
        </w:rPr>
        <w:t xml:space="preserve"> - Requirements</w:t>
      </w:r>
      <w:r w:rsidR="00664091" w:rsidRPr="002C6E58">
        <w:rPr>
          <w:rFonts w:ascii="Arial" w:hAnsi="Arial" w:cs="Arial"/>
          <w:color w:val="000000" w:themeColor="text1"/>
          <w:lang w:val="en-GB"/>
        </w:rPr>
        <w:t xml:space="preserve"> </w:t>
      </w:r>
    </w:p>
    <w:p w:rsidR="00664091" w:rsidRPr="002C6E58" w:rsidRDefault="00D57AB6" w:rsidP="009B3EC9">
      <w:pPr>
        <w:pStyle w:val="Brezrazmikov"/>
        <w:numPr>
          <w:ilvl w:val="0"/>
          <w:numId w:val="1"/>
        </w:numPr>
        <w:rPr>
          <w:rFonts w:ascii="Arial" w:hAnsi="Arial" w:cs="Arial"/>
          <w:color w:val="000000" w:themeColor="text1"/>
          <w:lang w:val="en-GB"/>
        </w:rPr>
      </w:pPr>
      <w:r w:rsidRPr="002C6E58">
        <w:rPr>
          <w:rFonts w:ascii="Arial" w:hAnsi="Arial" w:cs="Arial"/>
          <w:b/>
          <w:color w:val="000000" w:themeColor="text1"/>
          <w:lang w:val="en-GB"/>
        </w:rPr>
        <w:t>PEFC ST 2002:2020</w:t>
      </w:r>
      <w:r w:rsidR="006468BD" w:rsidRPr="002C6E58">
        <w:rPr>
          <w:rFonts w:ascii="Arial" w:hAnsi="Arial" w:cs="Arial"/>
          <w:b/>
          <w:color w:val="000000" w:themeColor="text1"/>
          <w:lang w:val="en-GB"/>
        </w:rPr>
        <w:t>,</w:t>
      </w:r>
      <w:r w:rsidR="009B3EC9" w:rsidRPr="002C6E58">
        <w:rPr>
          <w:rFonts w:ascii="Arial" w:hAnsi="Arial" w:cs="Arial"/>
          <w:color w:val="000000" w:themeColor="text1"/>
          <w:lang w:val="en-GB"/>
        </w:rPr>
        <w:t xml:space="preserve"> Chain of Custody of Forest </w:t>
      </w:r>
      <w:r w:rsidRPr="002C6E58">
        <w:rPr>
          <w:rFonts w:ascii="Arial" w:hAnsi="Arial" w:cs="Arial"/>
          <w:color w:val="000000" w:themeColor="text1"/>
          <w:lang w:val="en-GB"/>
        </w:rPr>
        <w:t xml:space="preserve">and Tree </w:t>
      </w:r>
      <w:r w:rsidR="009B3EC9" w:rsidRPr="002C6E58">
        <w:rPr>
          <w:rFonts w:ascii="Arial" w:hAnsi="Arial" w:cs="Arial"/>
          <w:color w:val="000000" w:themeColor="text1"/>
          <w:lang w:val="en-GB"/>
        </w:rPr>
        <w:t>Based Products</w:t>
      </w:r>
      <w:r w:rsidRPr="002C6E58">
        <w:rPr>
          <w:rFonts w:ascii="Arial" w:hAnsi="Arial" w:cs="Arial"/>
          <w:color w:val="000000" w:themeColor="text1"/>
          <w:lang w:val="en-GB"/>
        </w:rPr>
        <w:t xml:space="preserve"> - Requirements</w:t>
      </w:r>
    </w:p>
    <w:p w:rsidR="00B45C16" w:rsidRPr="002C6E58" w:rsidRDefault="00D57AB6" w:rsidP="00280EBF">
      <w:pPr>
        <w:pStyle w:val="Odstavekseznama"/>
        <w:numPr>
          <w:ilvl w:val="0"/>
          <w:numId w:val="1"/>
        </w:numPr>
        <w:rPr>
          <w:rFonts w:ascii="Arial" w:hAnsi="Arial" w:cs="Arial"/>
          <w:color w:val="000000" w:themeColor="text1"/>
          <w:lang w:val="en-GB"/>
        </w:rPr>
      </w:pPr>
      <w:r w:rsidRPr="002C6E58">
        <w:rPr>
          <w:rFonts w:ascii="Arial" w:hAnsi="Arial" w:cs="Arial"/>
          <w:b/>
          <w:color w:val="000000" w:themeColor="text1"/>
          <w:lang w:val="en-GB"/>
        </w:rPr>
        <w:t>PEFC ST 2003:2020</w:t>
      </w:r>
      <w:r w:rsidR="006468BD" w:rsidRPr="002C6E58">
        <w:rPr>
          <w:rFonts w:ascii="Arial" w:hAnsi="Arial" w:cs="Arial"/>
          <w:b/>
          <w:color w:val="000000" w:themeColor="text1"/>
          <w:lang w:val="en-GB"/>
        </w:rPr>
        <w:t>,</w:t>
      </w:r>
      <w:r w:rsidR="00280EBF" w:rsidRPr="002C6E58">
        <w:rPr>
          <w:rFonts w:ascii="Arial" w:hAnsi="Arial" w:cs="Arial"/>
          <w:b/>
          <w:color w:val="000000" w:themeColor="text1"/>
          <w:lang w:val="en-GB"/>
        </w:rPr>
        <w:t xml:space="preserve"> </w:t>
      </w:r>
      <w:r w:rsidR="00280EBF" w:rsidRPr="002C6E58">
        <w:rPr>
          <w:rFonts w:ascii="Arial" w:hAnsi="Arial" w:cs="Arial"/>
          <w:bCs/>
          <w:color w:val="000000" w:themeColor="text1"/>
        </w:rPr>
        <w:t>Requirements for Certification Bodies operating Certification against the PEFC International Chain of Custody Standard</w:t>
      </w:r>
      <w:r w:rsidR="00280EBF" w:rsidRPr="002C6E58">
        <w:rPr>
          <w:rFonts w:ascii="Arial" w:hAnsi="Arial" w:cs="Arial"/>
          <w:b/>
          <w:bCs/>
          <w:color w:val="000000" w:themeColor="text1"/>
        </w:rPr>
        <w:t xml:space="preserve"> </w:t>
      </w:r>
      <w:r w:rsidR="00B45C16" w:rsidRPr="002C6E58">
        <w:rPr>
          <w:rFonts w:ascii="Arial" w:hAnsi="Arial" w:cs="Arial"/>
          <w:b/>
          <w:color w:val="000000" w:themeColor="text1"/>
          <w:lang w:val="en-GB"/>
        </w:rPr>
        <w:t xml:space="preserve"> </w:t>
      </w:r>
    </w:p>
    <w:p w:rsidR="005C020D" w:rsidRPr="002C6E58" w:rsidRDefault="005C020D" w:rsidP="00C34EEF">
      <w:pPr>
        <w:pStyle w:val="Brezrazmikov"/>
        <w:rPr>
          <w:rFonts w:ascii="Arial" w:hAnsi="Arial" w:cs="Arial"/>
          <w:b/>
          <w:lang w:val="en-US"/>
        </w:rPr>
      </w:pPr>
    </w:p>
    <w:p w:rsidR="001A4DFF" w:rsidRPr="002C6E58" w:rsidRDefault="0091321A" w:rsidP="00C34EEF">
      <w:pPr>
        <w:pStyle w:val="Brezrazmikov"/>
        <w:rPr>
          <w:rFonts w:ascii="Arial" w:hAnsi="Arial" w:cs="Arial"/>
          <w:b/>
          <w:lang w:val="en-US"/>
        </w:rPr>
      </w:pPr>
      <w:r w:rsidRPr="002C6E58">
        <w:rPr>
          <w:rFonts w:ascii="Arial" w:hAnsi="Arial" w:cs="Arial"/>
          <w:b/>
          <w:lang w:val="en-US"/>
        </w:rPr>
        <w:t>Objective</w:t>
      </w:r>
      <w:r w:rsidR="001A4DFF" w:rsidRPr="002C6E58">
        <w:rPr>
          <w:rFonts w:ascii="Arial" w:hAnsi="Arial" w:cs="Arial"/>
          <w:b/>
          <w:lang w:val="en-US"/>
        </w:rPr>
        <w:t xml:space="preserve"> of the </w:t>
      </w:r>
      <w:r w:rsidR="00D57AB6" w:rsidRPr="002C6E58">
        <w:rPr>
          <w:rFonts w:ascii="Arial" w:hAnsi="Arial" w:cs="Arial"/>
          <w:b/>
          <w:lang w:val="en-US"/>
        </w:rPr>
        <w:t>Balkan</w:t>
      </w:r>
      <w:r w:rsidR="001A4DFF" w:rsidRPr="002C6E58">
        <w:rPr>
          <w:rFonts w:ascii="Arial" w:hAnsi="Arial" w:cs="Arial"/>
          <w:b/>
          <w:lang w:val="en-US"/>
        </w:rPr>
        <w:t xml:space="preserve"> Forest Certification S</w:t>
      </w:r>
      <w:r w:rsidR="00D57AB6" w:rsidRPr="002C6E58">
        <w:rPr>
          <w:rFonts w:ascii="Arial" w:hAnsi="Arial" w:cs="Arial"/>
          <w:b/>
          <w:lang w:val="en-US"/>
        </w:rPr>
        <w:t>ystem</w:t>
      </w:r>
      <w:r w:rsidR="007D6531" w:rsidRPr="002C6E58">
        <w:rPr>
          <w:rFonts w:ascii="Arial" w:hAnsi="Arial" w:cs="Arial"/>
          <w:b/>
        </w:rPr>
        <w:t xml:space="preserve"> </w:t>
      </w:r>
      <w:r w:rsidR="007D6531" w:rsidRPr="002C6E58">
        <w:rPr>
          <w:rFonts w:ascii="Arial" w:hAnsi="Arial" w:cs="Arial"/>
          <w:b/>
          <w:lang w:val="en-US"/>
        </w:rPr>
        <w:t>(BFCS)</w:t>
      </w:r>
      <w:r w:rsidR="00D57AB6" w:rsidRPr="002C6E58">
        <w:rPr>
          <w:rFonts w:ascii="Arial" w:hAnsi="Arial" w:cs="Arial"/>
          <w:b/>
          <w:lang w:val="en-US"/>
        </w:rPr>
        <w:t xml:space="preserve"> </w:t>
      </w:r>
      <w:r w:rsidR="001A4DFF" w:rsidRPr="002C6E58">
        <w:rPr>
          <w:rFonts w:ascii="Arial" w:hAnsi="Arial" w:cs="Arial"/>
          <w:b/>
          <w:lang w:val="en-US"/>
        </w:rPr>
        <w:t xml:space="preserve"> </w:t>
      </w:r>
    </w:p>
    <w:p w:rsidR="00D57AB6" w:rsidRPr="002C6E58" w:rsidRDefault="0091321A" w:rsidP="0091321A">
      <w:pPr>
        <w:pStyle w:val="Brezrazmikov"/>
        <w:rPr>
          <w:rFonts w:ascii="Arial" w:hAnsi="Arial" w:cs="Arial"/>
          <w:lang w:val="en-GB"/>
        </w:rPr>
      </w:pPr>
      <w:r w:rsidRPr="002C6E58">
        <w:rPr>
          <w:rFonts w:ascii="Arial" w:hAnsi="Arial" w:cs="Arial"/>
          <w:lang w:val="en-GB"/>
        </w:rPr>
        <w:t xml:space="preserve">The </w:t>
      </w:r>
      <w:r w:rsidR="00D57AB6" w:rsidRPr="002C6E58">
        <w:rPr>
          <w:rFonts w:ascii="Arial" w:hAnsi="Arial" w:cs="Arial"/>
          <w:lang w:val="en-GB"/>
        </w:rPr>
        <w:t xml:space="preserve">BFCS objective is to contribute to </w:t>
      </w:r>
      <w:r w:rsidR="00D21220" w:rsidRPr="002C6E58">
        <w:rPr>
          <w:rFonts w:ascii="Arial" w:hAnsi="Arial" w:cs="Arial"/>
          <w:lang w:val="en-GB"/>
        </w:rPr>
        <w:t>overall</w:t>
      </w:r>
      <w:r w:rsidR="00D57AB6" w:rsidRPr="002C6E58">
        <w:rPr>
          <w:rFonts w:ascii="Arial" w:hAnsi="Arial" w:cs="Arial"/>
          <w:lang w:val="en-GB"/>
        </w:rPr>
        <w:t xml:space="preserve"> development and contribution of the forestry sector in the countries that belongs to this system and at the same time to comply with </w:t>
      </w:r>
      <w:r w:rsidR="00A746FB" w:rsidRPr="002C6E58">
        <w:rPr>
          <w:rFonts w:ascii="Arial" w:hAnsi="Arial" w:cs="Arial"/>
          <w:lang w:val="en-GB"/>
        </w:rPr>
        <w:t xml:space="preserve">the </w:t>
      </w:r>
      <w:r w:rsidR="00D57AB6" w:rsidRPr="002C6E58">
        <w:rPr>
          <w:rFonts w:ascii="Arial" w:hAnsi="Arial" w:cs="Arial"/>
          <w:lang w:val="en-GB"/>
        </w:rPr>
        <w:t xml:space="preserve">global efforts </w:t>
      </w:r>
      <w:r w:rsidR="00A746FB" w:rsidRPr="002C6E58">
        <w:rPr>
          <w:rFonts w:ascii="Arial" w:hAnsi="Arial" w:cs="Arial"/>
          <w:lang w:val="en-GB"/>
        </w:rPr>
        <w:t xml:space="preserve">for mitigation of climate changes, nature conservation, maintenance of forest ecosystem services and community development.  </w:t>
      </w:r>
      <w:r w:rsidR="00D57AB6" w:rsidRPr="002C6E58">
        <w:rPr>
          <w:rFonts w:ascii="Arial" w:hAnsi="Arial" w:cs="Arial"/>
          <w:lang w:val="en-GB"/>
        </w:rPr>
        <w:t xml:space="preserve">  </w:t>
      </w:r>
    </w:p>
    <w:p w:rsidR="001A4DFF" w:rsidRPr="002C6E58" w:rsidRDefault="00D57AB6" w:rsidP="00C34EEF">
      <w:pPr>
        <w:pStyle w:val="Brezrazmikov"/>
        <w:rPr>
          <w:rFonts w:ascii="Arial" w:hAnsi="Arial" w:cs="Arial"/>
          <w:lang w:val="en-US"/>
        </w:rPr>
      </w:pPr>
      <w:r w:rsidRPr="002C6E58">
        <w:rPr>
          <w:rFonts w:ascii="Arial" w:hAnsi="Arial" w:cs="Arial"/>
          <w:lang w:val="en-GB"/>
        </w:rPr>
        <w:t xml:space="preserve"> </w:t>
      </w:r>
    </w:p>
    <w:p w:rsidR="00C34EEF" w:rsidRPr="002C6E58" w:rsidRDefault="001A4DFF" w:rsidP="00C34EEF">
      <w:pPr>
        <w:pStyle w:val="Brezrazmikov"/>
        <w:rPr>
          <w:rFonts w:ascii="Arial" w:hAnsi="Arial" w:cs="Arial"/>
          <w:b/>
          <w:lang w:val="en-US"/>
        </w:rPr>
      </w:pPr>
      <w:r w:rsidRPr="002C6E58">
        <w:rPr>
          <w:rFonts w:ascii="Arial" w:hAnsi="Arial" w:cs="Arial"/>
          <w:b/>
          <w:lang w:val="en-US"/>
        </w:rPr>
        <w:t xml:space="preserve">Process of creation of the </w:t>
      </w:r>
      <w:r w:rsidR="00A746FB" w:rsidRPr="002C6E58">
        <w:rPr>
          <w:rFonts w:ascii="Arial" w:hAnsi="Arial" w:cs="Arial"/>
          <w:b/>
          <w:lang w:val="en-US"/>
        </w:rPr>
        <w:t xml:space="preserve">Balkan Forest Certification System  </w:t>
      </w:r>
    </w:p>
    <w:p w:rsidR="00A746FB" w:rsidRPr="002C6E58" w:rsidRDefault="00A746FB" w:rsidP="00C34EEF">
      <w:pPr>
        <w:pStyle w:val="Brezrazmikov"/>
        <w:rPr>
          <w:rFonts w:ascii="Arial" w:hAnsi="Arial" w:cs="Arial"/>
          <w:lang w:val="en-US"/>
        </w:rPr>
      </w:pPr>
      <w:r w:rsidRPr="002C6E58">
        <w:rPr>
          <w:rFonts w:ascii="Arial" w:hAnsi="Arial" w:cs="Arial"/>
          <w:lang w:val="en-US"/>
        </w:rPr>
        <w:t xml:space="preserve">The initiative for creation of the BFCS was launched on the meeting of PEFC stakeholders from the region in Croatia in February, 2018. The present PEFC stakeholders from Bulgaria, North Macedonia, Slovenia, Croatia and Bosnia and Herzegovina exchanged their views on the PEFC developments in their countries and idea for creation of the BFCS was launched as facilitation tool to secure </w:t>
      </w:r>
      <w:r w:rsidR="00D21220" w:rsidRPr="002C6E58">
        <w:rPr>
          <w:rFonts w:ascii="Arial" w:hAnsi="Arial" w:cs="Arial"/>
          <w:lang w:val="en-US"/>
        </w:rPr>
        <w:t>sustainability</w:t>
      </w:r>
      <w:r w:rsidRPr="002C6E58">
        <w:rPr>
          <w:rFonts w:ascii="Arial" w:hAnsi="Arial" w:cs="Arial"/>
          <w:lang w:val="en-US"/>
        </w:rPr>
        <w:t xml:space="preserve"> of the PEFC processes in these countries. </w:t>
      </w:r>
    </w:p>
    <w:p w:rsidR="00613325" w:rsidRPr="002C6E58" w:rsidRDefault="00A746FB" w:rsidP="00C34EEF">
      <w:pPr>
        <w:pStyle w:val="Brezrazmikov"/>
        <w:rPr>
          <w:rFonts w:ascii="Arial" w:hAnsi="Arial" w:cs="Arial"/>
          <w:lang w:val="en-US"/>
        </w:rPr>
      </w:pPr>
      <w:r w:rsidRPr="002C6E58">
        <w:rPr>
          <w:rFonts w:ascii="Arial" w:hAnsi="Arial" w:cs="Arial"/>
          <w:lang w:val="en-US"/>
        </w:rPr>
        <w:t xml:space="preserve">Three of these countries decided to participate in this process: Slovenia, Bosnia and Herzegovina and North Macedonia.   </w:t>
      </w:r>
    </w:p>
    <w:p w:rsidR="002A1866" w:rsidRPr="002C6E58" w:rsidRDefault="002A1866" w:rsidP="00C34EEF">
      <w:pPr>
        <w:pStyle w:val="Brezrazmikov"/>
        <w:rPr>
          <w:rFonts w:ascii="Arial" w:hAnsi="Arial" w:cs="Arial"/>
          <w:lang w:val="en-US"/>
        </w:rPr>
      </w:pPr>
    </w:p>
    <w:p w:rsidR="002A1866" w:rsidRPr="002C6E58" w:rsidRDefault="002A1866" w:rsidP="002A1866">
      <w:pPr>
        <w:pStyle w:val="Brezrazmikov"/>
        <w:rPr>
          <w:rFonts w:ascii="Arial" w:hAnsi="Arial" w:cs="Arial"/>
          <w:b/>
          <w:bCs/>
          <w:lang w:val="en-GB"/>
        </w:rPr>
      </w:pPr>
      <w:r w:rsidRPr="002C6E58">
        <w:rPr>
          <w:rFonts w:ascii="Arial" w:hAnsi="Arial" w:cs="Arial"/>
          <w:b/>
          <w:bCs/>
          <w:lang w:val="en-GB"/>
        </w:rPr>
        <w:t xml:space="preserve">Methods for certification of sustainable forest management according to the </w:t>
      </w:r>
      <w:r w:rsidR="00A746FB" w:rsidRPr="002C6E58">
        <w:rPr>
          <w:rFonts w:ascii="Arial" w:hAnsi="Arial" w:cs="Arial"/>
          <w:b/>
          <w:bCs/>
          <w:lang w:val="en-GB"/>
        </w:rPr>
        <w:t>Balkan</w:t>
      </w:r>
      <w:r w:rsidRPr="002C6E58">
        <w:rPr>
          <w:rFonts w:ascii="Arial" w:hAnsi="Arial" w:cs="Arial"/>
          <w:b/>
          <w:bCs/>
          <w:lang w:val="en-GB"/>
        </w:rPr>
        <w:t xml:space="preserve"> Forest Certification S</w:t>
      </w:r>
      <w:r w:rsidR="00A746FB" w:rsidRPr="002C6E58">
        <w:rPr>
          <w:rFonts w:ascii="Arial" w:hAnsi="Arial" w:cs="Arial"/>
          <w:b/>
          <w:bCs/>
          <w:lang w:val="en-GB"/>
        </w:rPr>
        <w:t xml:space="preserve">ystem </w:t>
      </w:r>
    </w:p>
    <w:p w:rsidR="002A1866" w:rsidRPr="002C6E58" w:rsidRDefault="002A1866" w:rsidP="002A1866">
      <w:pPr>
        <w:pStyle w:val="Brezrazmikov"/>
        <w:rPr>
          <w:rFonts w:ascii="Arial" w:hAnsi="Arial" w:cs="Arial"/>
          <w:lang w:val="en-GB"/>
        </w:rPr>
      </w:pPr>
      <w:r w:rsidRPr="002C6E58">
        <w:rPr>
          <w:rFonts w:ascii="Arial" w:hAnsi="Arial" w:cs="Arial"/>
          <w:lang w:val="en-GB"/>
        </w:rPr>
        <w:t xml:space="preserve">The guiding </w:t>
      </w:r>
      <w:proofErr w:type="gramStart"/>
      <w:r w:rsidRPr="002C6E58">
        <w:rPr>
          <w:rFonts w:ascii="Arial" w:hAnsi="Arial" w:cs="Arial"/>
          <w:lang w:val="en-GB"/>
        </w:rPr>
        <w:t>principle in forest certification are</w:t>
      </w:r>
      <w:proofErr w:type="gramEnd"/>
      <w:r w:rsidRPr="002C6E58">
        <w:rPr>
          <w:rFonts w:ascii="Arial" w:hAnsi="Arial" w:cs="Arial"/>
          <w:lang w:val="en-GB"/>
        </w:rPr>
        <w:t>: non-discrimination, cost efficiency and voluntary participation.</w:t>
      </w:r>
      <w:r w:rsidRPr="002C6E58">
        <w:rPr>
          <w:rFonts w:ascii="Arial" w:hAnsi="Arial" w:cs="Arial"/>
          <w:u w:val="single"/>
          <w:lang w:val="en-GB"/>
        </w:rPr>
        <w:t xml:space="preserve"> </w:t>
      </w:r>
      <w:r w:rsidRPr="002C6E58">
        <w:rPr>
          <w:rFonts w:ascii="Arial" w:hAnsi="Arial" w:cs="Arial"/>
          <w:lang w:val="en-GB"/>
        </w:rPr>
        <w:t xml:space="preserve"> </w:t>
      </w:r>
    </w:p>
    <w:p w:rsidR="002A1866" w:rsidRPr="002C6E58" w:rsidRDefault="002A1866" w:rsidP="002A1866">
      <w:pPr>
        <w:pStyle w:val="Brezrazmikov"/>
        <w:rPr>
          <w:rFonts w:ascii="Arial" w:hAnsi="Arial" w:cs="Arial"/>
          <w:b/>
          <w:lang w:val="en-GB"/>
        </w:rPr>
      </w:pPr>
    </w:p>
    <w:p w:rsidR="002A1866" w:rsidRPr="002C6E58" w:rsidRDefault="002A1866" w:rsidP="002A1866">
      <w:pPr>
        <w:pStyle w:val="Brezrazmikov"/>
        <w:rPr>
          <w:rFonts w:ascii="Arial" w:hAnsi="Arial" w:cs="Arial"/>
          <w:lang w:val="en-GB"/>
        </w:rPr>
      </w:pPr>
      <w:r w:rsidRPr="002C6E58">
        <w:rPr>
          <w:rFonts w:ascii="Arial" w:hAnsi="Arial" w:cs="Arial"/>
          <w:lang w:val="en-GB"/>
        </w:rPr>
        <w:t xml:space="preserve">The </w:t>
      </w:r>
      <w:r w:rsidR="00A746FB" w:rsidRPr="002C6E58">
        <w:rPr>
          <w:rFonts w:ascii="Arial" w:hAnsi="Arial" w:cs="Arial"/>
          <w:lang w:val="en-GB"/>
        </w:rPr>
        <w:t>Balkan</w:t>
      </w:r>
      <w:r w:rsidRPr="002C6E58">
        <w:rPr>
          <w:rFonts w:ascii="Arial" w:hAnsi="Arial" w:cs="Arial"/>
          <w:lang w:val="en-GB"/>
        </w:rPr>
        <w:t xml:space="preserve"> Forest Certification S</w:t>
      </w:r>
      <w:r w:rsidR="00A746FB" w:rsidRPr="002C6E58">
        <w:rPr>
          <w:rFonts w:ascii="Arial" w:hAnsi="Arial" w:cs="Arial"/>
          <w:lang w:val="en-GB"/>
        </w:rPr>
        <w:t>ystem</w:t>
      </w:r>
      <w:r w:rsidRPr="002C6E58">
        <w:rPr>
          <w:rFonts w:ascii="Arial" w:hAnsi="Arial" w:cs="Arial"/>
          <w:lang w:val="en-GB"/>
        </w:rPr>
        <w:t xml:space="preserve"> allows for two certification methods:</w:t>
      </w:r>
    </w:p>
    <w:p w:rsidR="002A1866" w:rsidRPr="002C6E58" w:rsidRDefault="002A1866" w:rsidP="002A1866">
      <w:pPr>
        <w:pStyle w:val="Brezrazmikov"/>
        <w:numPr>
          <w:ilvl w:val="0"/>
          <w:numId w:val="3"/>
        </w:numPr>
        <w:rPr>
          <w:rFonts w:ascii="Arial" w:hAnsi="Arial" w:cs="Arial"/>
          <w:lang w:val="en-GB"/>
        </w:rPr>
      </w:pPr>
      <w:r w:rsidRPr="002C6E58">
        <w:rPr>
          <w:rFonts w:ascii="Arial" w:hAnsi="Arial" w:cs="Arial"/>
          <w:lang w:val="en-GB"/>
        </w:rPr>
        <w:t xml:space="preserve">Individual and </w:t>
      </w:r>
    </w:p>
    <w:p w:rsidR="002A1866" w:rsidRPr="002C6E58" w:rsidRDefault="002A1866" w:rsidP="00B27055">
      <w:pPr>
        <w:pStyle w:val="Brezrazmikov"/>
        <w:numPr>
          <w:ilvl w:val="0"/>
          <w:numId w:val="3"/>
        </w:numPr>
        <w:rPr>
          <w:rFonts w:ascii="Arial" w:hAnsi="Arial" w:cs="Arial"/>
          <w:lang w:val="en-GB"/>
        </w:rPr>
      </w:pPr>
      <w:r w:rsidRPr="002C6E58">
        <w:rPr>
          <w:rFonts w:ascii="Arial" w:hAnsi="Arial" w:cs="Arial"/>
          <w:lang w:val="en-GB"/>
        </w:rPr>
        <w:t xml:space="preserve">Group </w:t>
      </w:r>
    </w:p>
    <w:p w:rsidR="002A1866" w:rsidRPr="002C6E58" w:rsidRDefault="002A1866" w:rsidP="002A1866">
      <w:pPr>
        <w:pStyle w:val="Brezrazmikov"/>
        <w:rPr>
          <w:rFonts w:ascii="Arial" w:hAnsi="Arial" w:cs="Arial"/>
          <w:lang w:val="en-GB"/>
        </w:rPr>
      </w:pPr>
    </w:p>
    <w:p w:rsidR="002A1866" w:rsidRPr="002C6E58" w:rsidRDefault="002A1866" w:rsidP="002A1866">
      <w:pPr>
        <w:pStyle w:val="Brezrazmikov"/>
        <w:rPr>
          <w:rFonts w:ascii="Arial" w:hAnsi="Arial" w:cs="Arial"/>
          <w:lang w:val="en-GB"/>
        </w:rPr>
      </w:pPr>
      <w:r w:rsidRPr="002C6E58">
        <w:rPr>
          <w:rFonts w:ascii="Arial" w:hAnsi="Arial" w:cs="Arial"/>
          <w:lang w:val="en-GB"/>
        </w:rPr>
        <w:t>In view of the above methods</w:t>
      </w:r>
      <w:r w:rsidR="00A746FB" w:rsidRPr="002C6E58">
        <w:rPr>
          <w:rFonts w:ascii="Arial" w:hAnsi="Arial" w:cs="Arial"/>
          <w:lang w:val="en-GB"/>
        </w:rPr>
        <w:t>,</w:t>
      </w:r>
      <w:r w:rsidRPr="002C6E58">
        <w:rPr>
          <w:rFonts w:ascii="Arial" w:hAnsi="Arial" w:cs="Arial"/>
          <w:lang w:val="en-GB"/>
        </w:rPr>
        <w:t xml:space="preserve"> the following may apply for a certificate: </w:t>
      </w:r>
    </w:p>
    <w:p w:rsidR="002A1866" w:rsidRPr="002C6E58" w:rsidRDefault="002A1866" w:rsidP="002A1866">
      <w:pPr>
        <w:pStyle w:val="Brezrazmikov"/>
        <w:numPr>
          <w:ilvl w:val="0"/>
          <w:numId w:val="2"/>
        </w:numPr>
        <w:rPr>
          <w:rFonts w:ascii="Arial" w:hAnsi="Arial" w:cs="Arial"/>
          <w:lang w:val="en-GB"/>
        </w:rPr>
      </w:pPr>
      <w:r w:rsidRPr="002C6E58">
        <w:rPr>
          <w:rFonts w:ascii="Arial" w:hAnsi="Arial" w:cs="Arial"/>
          <w:lang w:val="en-GB"/>
        </w:rPr>
        <w:t>Authorised group representative and</w:t>
      </w:r>
    </w:p>
    <w:p w:rsidR="002A1866" w:rsidRPr="002C6E58" w:rsidRDefault="002A1866" w:rsidP="002A1866">
      <w:pPr>
        <w:pStyle w:val="Brezrazmikov"/>
        <w:numPr>
          <w:ilvl w:val="0"/>
          <w:numId w:val="2"/>
        </w:numPr>
        <w:rPr>
          <w:rFonts w:ascii="Arial" w:hAnsi="Arial" w:cs="Arial"/>
          <w:lang w:val="en-GB"/>
        </w:rPr>
      </w:pPr>
      <w:r w:rsidRPr="002C6E58">
        <w:rPr>
          <w:rFonts w:ascii="Arial" w:hAnsi="Arial" w:cs="Arial"/>
          <w:lang w:val="en-GB"/>
        </w:rPr>
        <w:t xml:space="preserve">Forest owner or authorised </w:t>
      </w:r>
      <w:r w:rsidR="00A746FB" w:rsidRPr="002C6E58">
        <w:rPr>
          <w:rFonts w:ascii="Arial" w:hAnsi="Arial" w:cs="Arial"/>
          <w:lang w:val="en-GB"/>
        </w:rPr>
        <w:t xml:space="preserve">forest </w:t>
      </w:r>
      <w:r w:rsidRPr="002C6E58">
        <w:rPr>
          <w:rFonts w:ascii="Arial" w:hAnsi="Arial" w:cs="Arial"/>
          <w:lang w:val="en-GB"/>
        </w:rPr>
        <w:t>manager.</w:t>
      </w:r>
    </w:p>
    <w:p w:rsidR="00C34EEF" w:rsidRPr="002C6E58" w:rsidRDefault="002D2124" w:rsidP="00C34EEF">
      <w:pPr>
        <w:pStyle w:val="Brezrazmikov"/>
        <w:rPr>
          <w:rFonts w:ascii="Arial" w:hAnsi="Arial" w:cs="Arial"/>
          <w:lang w:val="en-US"/>
        </w:rPr>
      </w:pPr>
      <w:r w:rsidRPr="002C6E58">
        <w:rPr>
          <w:rFonts w:ascii="Arial" w:hAnsi="Arial" w:cs="Arial"/>
          <w:lang w:val="en-US"/>
        </w:rPr>
        <w:t xml:space="preserve"> </w:t>
      </w:r>
      <w:r w:rsidR="001A4DFF" w:rsidRPr="002C6E58">
        <w:rPr>
          <w:rFonts w:ascii="Arial" w:hAnsi="Arial" w:cs="Arial"/>
          <w:lang w:val="en-US"/>
        </w:rPr>
        <w:t xml:space="preserve">  </w:t>
      </w:r>
      <w:r w:rsidR="008D6BF1" w:rsidRPr="002C6E58">
        <w:rPr>
          <w:rFonts w:ascii="Arial" w:hAnsi="Arial" w:cs="Arial"/>
          <w:lang w:val="en-US"/>
        </w:rPr>
        <w:t xml:space="preserve"> </w:t>
      </w:r>
      <w:r w:rsidR="00C34EEF" w:rsidRPr="002C6E58">
        <w:rPr>
          <w:rFonts w:ascii="Arial" w:hAnsi="Arial" w:cs="Arial"/>
          <w:lang w:val="en-US"/>
        </w:rPr>
        <w:t xml:space="preserve">   </w:t>
      </w:r>
    </w:p>
    <w:p w:rsidR="002A1866" w:rsidRPr="002C6E58" w:rsidRDefault="00A746FB" w:rsidP="002A1866">
      <w:pPr>
        <w:pStyle w:val="Brezrazmikov"/>
        <w:rPr>
          <w:rFonts w:ascii="Arial" w:hAnsi="Arial" w:cs="Arial"/>
          <w:b/>
          <w:lang w:val="en-GB"/>
        </w:rPr>
      </w:pPr>
      <w:r w:rsidRPr="002C6E58">
        <w:rPr>
          <w:rFonts w:ascii="Arial" w:hAnsi="Arial" w:cs="Arial"/>
          <w:b/>
          <w:lang w:val="en-GB"/>
        </w:rPr>
        <w:t>Participants in F</w:t>
      </w:r>
      <w:r w:rsidR="002A1866" w:rsidRPr="002C6E58">
        <w:rPr>
          <w:rFonts w:ascii="Arial" w:hAnsi="Arial" w:cs="Arial"/>
          <w:b/>
          <w:lang w:val="en-GB"/>
        </w:rPr>
        <w:t xml:space="preserve">orest </w:t>
      </w:r>
      <w:r w:rsidRPr="002C6E58">
        <w:rPr>
          <w:rFonts w:ascii="Arial" w:hAnsi="Arial" w:cs="Arial"/>
          <w:b/>
          <w:lang w:val="en-GB"/>
        </w:rPr>
        <w:t>Management C</w:t>
      </w:r>
      <w:r w:rsidR="002A1866" w:rsidRPr="002C6E58">
        <w:rPr>
          <w:rFonts w:ascii="Arial" w:hAnsi="Arial" w:cs="Arial"/>
          <w:b/>
          <w:lang w:val="en-GB"/>
        </w:rPr>
        <w:t>ertification and</w:t>
      </w:r>
      <w:r w:rsidRPr="002C6E58">
        <w:rPr>
          <w:rFonts w:ascii="Arial" w:hAnsi="Arial" w:cs="Arial"/>
          <w:b/>
          <w:lang w:val="en-GB"/>
        </w:rPr>
        <w:t>/or Chain of C</w:t>
      </w:r>
      <w:r w:rsidR="002A1866" w:rsidRPr="002C6E58">
        <w:rPr>
          <w:rFonts w:ascii="Arial" w:hAnsi="Arial" w:cs="Arial"/>
          <w:b/>
          <w:lang w:val="en-GB"/>
        </w:rPr>
        <w:t>u</w:t>
      </w:r>
      <w:r w:rsidRPr="002C6E58">
        <w:rPr>
          <w:rFonts w:ascii="Arial" w:hAnsi="Arial" w:cs="Arial"/>
          <w:b/>
          <w:lang w:val="en-GB"/>
        </w:rPr>
        <w:t>stody of Forest Based Products C</w:t>
      </w:r>
      <w:r w:rsidR="002A1866" w:rsidRPr="002C6E58">
        <w:rPr>
          <w:rFonts w:ascii="Arial" w:hAnsi="Arial" w:cs="Arial"/>
          <w:b/>
          <w:lang w:val="en-GB"/>
        </w:rPr>
        <w:t xml:space="preserve">ertification </w:t>
      </w:r>
    </w:p>
    <w:p w:rsidR="002A1866" w:rsidRPr="002C6E58" w:rsidRDefault="002A1866" w:rsidP="002A1866">
      <w:pPr>
        <w:pStyle w:val="Brezrazmikov"/>
        <w:rPr>
          <w:rFonts w:ascii="Arial" w:hAnsi="Arial" w:cs="Arial"/>
          <w:lang w:val="en-GB"/>
        </w:rPr>
      </w:pPr>
      <w:r w:rsidRPr="002C6E58">
        <w:rPr>
          <w:rFonts w:ascii="Arial" w:hAnsi="Arial" w:cs="Arial"/>
          <w:lang w:val="en-GB"/>
        </w:rPr>
        <w:t xml:space="preserve">Pursuant to the requirements of the </w:t>
      </w:r>
      <w:r w:rsidR="00A746FB" w:rsidRPr="002C6E58">
        <w:rPr>
          <w:rFonts w:ascii="Arial" w:hAnsi="Arial" w:cs="Arial"/>
          <w:lang w:val="en-GB"/>
        </w:rPr>
        <w:t>BFCS</w:t>
      </w:r>
      <w:r w:rsidRPr="002C6E58">
        <w:rPr>
          <w:rFonts w:ascii="Arial" w:hAnsi="Arial" w:cs="Arial"/>
          <w:lang w:val="en-GB"/>
        </w:rPr>
        <w:t xml:space="preserve"> the following bodies or individuals participate in the scheme:</w:t>
      </w:r>
    </w:p>
    <w:p w:rsidR="002A1866" w:rsidRPr="002C6E58" w:rsidRDefault="002A1866" w:rsidP="002A1866">
      <w:pPr>
        <w:pStyle w:val="Brezrazmikov"/>
        <w:rPr>
          <w:rFonts w:ascii="Arial" w:hAnsi="Arial" w:cs="Arial"/>
          <w:b/>
          <w:lang w:val="en-GB"/>
        </w:rPr>
      </w:pPr>
    </w:p>
    <w:p w:rsidR="002A1866" w:rsidRPr="002C6E58" w:rsidRDefault="002A1866" w:rsidP="002A1866">
      <w:pPr>
        <w:pStyle w:val="Brezrazmikov"/>
        <w:rPr>
          <w:rFonts w:ascii="Arial" w:hAnsi="Arial" w:cs="Arial"/>
          <w:lang w:val="en-GB"/>
        </w:rPr>
      </w:pPr>
      <w:r w:rsidRPr="002C6E58">
        <w:rPr>
          <w:rFonts w:ascii="Arial" w:hAnsi="Arial" w:cs="Arial"/>
          <w:lang w:val="en-GB"/>
        </w:rPr>
        <w:t xml:space="preserve">- The </w:t>
      </w:r>
      <w:r w:rsidR="00A746FB" w:rsidRPr="002C6E58">
        <w:rPr>
          <w:rFonts w:ascii="Arial" w:hAnsi="Arial" w:cs="Arial"/>
          <w:lang w:val="en-GB"/>
        </w:rPr>
        <w:t>NGB’s that participate in the BFCS</w:t>
      </w:r>
      <w:r w:rsidRPr="002C6E58">
        <w:rPr>
          <w:rFonts w:ascii="Arial" w:hAnsi="Arial" w:cs="Arial"/>
          <w:lang w:val="en-GB"/>
        </w:rPr>
        <w:t>;</w:t>
      </w:r>
    </w:p>
    <w:p w:rsidR="002A1866" w:rsidRPr="002C6E58" w:rsidRDefault="002A1866" w:rsidP="002A1866">
      <w:pPr>
        <w:pStyle w:val="Brezrazmikov"/>
        <w:rPr>
          <w:rFonts w:ascii="Arial" w:hAnsi="Arial" w:cs="Arial"/>
          <w:lang w:val="en-GB"/>
        </w:rPr>
      </w:pPr>
      <w:r w:rsidRPr="002C6E58">
        <w:rPr>
          <w:rFonts w:ascii="Arial" w:hAnsi="Arial" w:cs="Arial"/>
          <w:lang w:val="en-GB"/>
        </w:rPr>
        <w:t>- Accreditation body;</w:t>
      </w:r>
    </w:p>
    <w:p w:rsidR="002A1866" w:rsidRPr="002C6E58" w:rsidRDefault="002A1866" w:rsidP="002A1866">
      <w:pPr>
        <w:pStyle w:val="Brezrazmikov"/>
        <w:rPr>
          <w:rFonts w:ascii="Arial" w:hAnsi="Arial" w:cs="Arial"/>
          <w:lang w:val="en-GB"/>
        </w:rPr>
      </w:pPr>
      <w:r w:rsidRPr="002C6E58">
        <w:rPr>
          <w:rFonts w:ascii="Arial" w:hAnsi="Arial" w:cs="Arial"/>
          <w:lang w:val="en-GB"/>
        </w:rPr>
        <w:t>- Certification body;</w:t>
      </w:r>
    </w:p>
    <w:p w:rsidR="002A1866" w:rsidRPr="002C6E58" w:rsidRDefault="002A1866" w:rsidP="002A1866">
      <w:pPr>
        <w:pStyle w:val="Brezrazmikov"/>
        <w:rPr>
          <w:rFonts w:ascii="Arial" w:hAnsi="Arial" w:cs="Arial"/>
          <w:lang w:val="en-GB"/>
        </w:rPr>
      </w:pPr>
      <w:r w:rsidRPr="002C6E58">
        <w:rPr>
          <w:rFonts w:ascii="Arial" w:hAnsi="Arial" w:cs="Arial"/>
          <w:lang w:val="en-GB"/>
        </w:rPr>
        <w:t>- Applicant for certificate.</w:t>
      </w:r>
      <w:r w:rsidR="001E41D5" w:rsidRPr="002C6E58">
        <w:rPr>
          <w:rFonts w:ascii="Arial" w:hAnsi="Arial" w:cs="Arial"/>
          <w:lang w:val="en-GB"/>
        </w:rPr>
        <w:t xml:space="preserve"> </w:t>
      </w:r>
    </w:p>
    <w:p w:rsidR="00CC069F" w:rsidRPr="002C6E58" w:rsidRDefault="00CC069F" w:rsidP="002A1866">
      <w:pPr>
        <w:pStyle w:val="Brezrazmikov"/>
        <w:rPr>
          <w:rFonts w:ascii="Arial" w:hAnsi="Arial" w:cs="Arial"/>
          <w:lang w:val="en-GB"/>
        </w:rPr>
      </w:pPr>
    </w:p>
    <w:p w:rsidR="00051454" w:rsidRPr="002C6E58" w:rsidRDefault="00051454" w:rsidP="002A1866">
      <w:pPr>
        <w:pStyle w:val="Brezrazmikov"/>
        <w:rPr>
          <w:rFonts w:ascii="Arial" w:hAnsi="Arial" w:cs="Arial"/>
          <w:u w:val="single"/>
          <w:lang w:val="en-GB"/>
        </w:rPr>
      </w:pPr>
      <w:r w:rsidRPr="002C6E58">
        <w:rPr>
          <w:rFonts w:ascii="Arial" w:hAnsi="Arial" w:cs="Arial"/>
          <w:u w:val="single"/>
          <w:lang w:val="en-GB"/>
        </w:rPr>
        <w:t xml:space="preserve">The </w:t>
      </w:r>
      <w:r w:rsidR="00A746FB" w:rsidRPr="002C6E58">
        <w:rPr>
          <w:rFonts w:ascii="Arial" w:hAnsi="Arial" w:cs="Arial"/>
          <w:u w:val="single"/>
          <w:lang w:val="en-GB"/>
        </w:rPr>
        <w:t>NGB’s from the BFCS</w:t>
      </w:r>
    </w:p>
    <w:p w:rsidR="00357089" w:rsidRPr="002C6E58" w:rsidRDefault="00051454" w:rsidP="00051454">
      <w:pPr>
        <w:pStyle w:val="Brezrazmikov"/>
        <w:rPr>
          <w:rFonts w:ascii="Arial" w:hAnsi="Arial" w:cs="Arial"/>
          <w:lang w:val="en-US"/>
        </w:rPr>
      </w:pPr>
      <w:r w:rsidRPr="002C6E58">
        <w:rPr>
          <w:rFonts w:ascii="Arial" w:hAnsi="Arial" w:cs="Arial"/>
        </w:rPr>
        <w:t>The</w:t>
      </w:r>
      <w:r w:rsidR="00A746FB" w:rsidRPr="002C6E58">
        <w:rPr>
          <w:rFonts w:ascii="Arial" w:hAnsi="Arial" w:cs="Arial"/>
          <w:lang w:val="en-US"/>
        </w:rPr>
        <w:t xml:space="preserve">re are three NGB’s that are </w:t>
      </w:r>
      <w:r w:rsidR="00357089" w:rsidRPr="002C6E58">
        <w:rPr>
          <w:rFonts w:ascii="Arial" w:hAnsi="Arial" w:cs="Arial"/>
          <w:lang w:val="en-US"/>
        </w:rPr>
        <w:t xml:space="preserve">PEFC </w:t>
      </w:r>
      <w:r w:rsidR="00D21220" w:rsidRPr="002C6E58">
        <w:rPr>
          <w:rFonts w:ascii="Arial" w:hAnsi="Arial" w:cs="Arial"/>
          <w:lang w:val="en-US"/>
        </w:rPr>
        <w:t>authorized</w:t>
      </w:r>
      <w:r w:rsidR="00357089" w:rsidRPr="002C6E58">
        <w:rPr>
          <w:rFonts w:ascii="Arial" w:hAnsi="Arial" w:cs="Arial"/>
          <w:lang w:val="en-US"/>
        </w:rPr>
        <w:t xml:space="preserve"> bodies and are contributing in the management of the BFCS: </w:t>
      </w:r>
    </w:p>
    <w:p w:rsidR="00A746FB" w:rsidRPr="002C6E58" w:rsidRDefault="00357089" w:rsidP="00357089">
      <w:pPr>
        <w:pStyle w:val="Brezrazmikov"/>
        <w:rPr>
          <w:rFonts w:ascii="Arial" w:hAnsi="Arial" w:cs="Arial"/>
          <w:lang w:val="en-US"/>
        </w:rPr>
      </w:pPr>
      <w:r w:rsidRPr="002C6E58">
        <w:rPr>
          <w:rFonts w:ascii="Arial" w:hAnsi="Arial" w:cs="Arial"/>
          <w:lang w:val="en-US"/>
        </w:rPr>
        <w:t>1.</w:t>
      </w:r>
      <w:r w:rsidR="00A746FB" w:rsidRPr="002C6E58">
        <w:rPr>
          <w:rFonts w:ascii="Arial" w:hAnsi="Arial" w:cs="Arial"/>
          <w:lang w:val="en-US"/>
        </w:rPr>
        <w:t xml:space="preserve"> </w:t>
      </w:r>
      <w:r w:rsidRPr="002C6E58">
        <w:rPr>
          <w:rFonts w:ascii="Arial" w:hAnsi="Arial" w:cs="Arial"/>
          <w:lang w:val="en-US"/>
        </w:rPr>
        <w:t>The Council for Sustainable Forest Management in Republic of Macedonia</w:t>
      </w:r>
    </w:p>
    <w:p w:rsidR="00A746FB" w:rsidRPr="002C6E58" w:rsidRDefault="00357089" w:rsidP="00051454">
      <w:pPr>
        <w:pStyle w:val="Brezrazmikov"/>
        <w:rPr>
          <w:rFonts w:ascii="Arial" w:hAnsi="Arial" w:cs="Arial"/>
          <w:lang w:val="en-US"/>
        </w:rPr>
      </w:pPr>
      <w:r w:rsidRPr="002C6E58">
        <w:rPr>
          <w:rFonts w:ascii="Arial" w:hAnsi="Arial" w:cs="Arial"/>
          <w:lang w:val="en-US"/>
        </w:rPr>
        <w:t>2.</w:t>
      </w:r>
      <w:r w:rsidRPr="002C6E58">
        <w:rPr>
          <w:rFonts w:ascii="Arial" w:hAnsi="Arial" w:cs="Arial"/>
        </w:rPr>
        <w:t xml:space="preserve"> </w:t>
      </w:r>
      <w:r w:rsidRPr="002C6E58">
        <w:rPr>
          <w:rFonts w:ascii="Arial" w:hAnsi="Arial" w:cs="Arial"/>
          <w:lang w:val="en-US"/>
        </w:rPr>
        <w:t>Institute for forest certification in Slovenia</w:t>
      </w:r>
    </w:p>
    <w:p w:rsidR="00357089" w:rsidRPr="002C6E58" w:rsidRDefault="00357089" w:rsidP="00051454">
      <w:pPr>
        <w:pStyle w:val="Brezrazmikov"/>
        <w:rPr>
          <w:rFonts w:ascii="Arial" w:hAnsi="Arial" w:cs="Arial"/>
          <w:lang w:val="en-US"/>
        </w:rPr>
      </w:pPr>
      <w:r w:rsidRPr="002C6E58">
        <w:rPr>
          <w:rFonts w:ascii="Arial" w:hAnsi="Arial" w:cs="Arial"/>
          <w:lang w:val="en-US"/>
        </w:rPr>
        <w:t>3.</w:t>
      </w:r>
      <w:r w:rsidRPr="002C6E58">
        <w:rPr>
          <w:rFonts w:ascii="Arial" w:hAnsi="Arial" w:cs="Arial"/>
        </w:rPr>
        <w:t xml:space="preserve"> </w:t>
      </w:r>
      <w:r w:rsidRPr="002C6E58">
        <w:rPr>
          <w:rFonts w:ascii="Arial" w:hAnsi="Arial" w:cs="Arial"/>
          <w:lang w:val="en-US"/>
        </w:rPr>
        <w:t>Association of private forest owners “</w:t>
      </w:r>
      <w:proofErr w:type="spellStart"/>
      <w:r w:rsidRPr="002C6E58">
        <w:rPr>
          <w:rFonts w:ascii="Arial" w:hAnsi="Arial" w:cs="Arial"/>
          <w:lang w:val="en-US"/>
        </w:rPr>
        <w:t>Naša</w:t>
      </w:r>
      <w:proofErr w:type="spellEnd"/>
      <w:r w:rsidRPr="002C6E58">
        <w:rPr>
          <w:rFonts w:ascii="Arial" w:hAnsi="Arial" w:cs="Arial"/>
          <w:lang w:val="en-US"/>
        </w:rPr>
        <w:t xml:space="preserve"> </w:t>
      </w:r>
      <w:proofErr w:type="spellStart"/>
      <w:r w:rsidRPr="002C6E58">
        <w:rPr>
          <w:rFonts w:ascii="Arial" w:hAnsi="Arial" w:cs="Arial"/>
          <w:lang w:val="en-US"/>
        </w:rPr>
        <w:t>Šuma</w:t>
      </w:r>
      <w:proofErr w:type="spellEnd"/>
      <w:r w:rsidRPr="002C6E58">
        <w:rPr>
          <w:rFonts w:ascii="Arial" w:hAnsi="Arial" w:cs="Arial"/>
          <w:lang w:val="en-US"/>
        </w:rPr>
        <w:t xml:space="preserve">”, Bosnia and Herzegovina </w:t>
      </w:r>
    </w:p>
    <w:p w:rsidR="00051454" w:rsidRPr="002C6E58" w:rsidRDefault="00051454" w:rsidP="00051454">
      <w:pPr>
        <w:pStyle w:val="Brezrazmikov"/>
        <w:rPr>
          <w:rFonts w:ascii="Arial" w:hAnsi="Arial" w:cs="Arial"/>
        </w:rPr>
      </w:pPr>
      <w:r w:rsidRPr="002C6E58">
        <w:rPr>
          <w:rFonts w:ascii="Arial" w:hAnsi="Arial" w:cs="Arial"/>
        </w:rPr>
        <w:t xml:space="preserve"> </w:t>
      </w:r>
    </w:p>
    <w:p w:rsidR="00051454" w:rsidRPr="002C6E58" w:rsidRDefault="00051454" w:rsidP="00051454">
      <w:pPr>
        <w:pStyle w:val="Brezrazmikov"/>
        <w:rPr>
          <w:rFonts w:ascii="Arial" w:hAnsi="Arial" w:cs="Arial"/>
          <w:u w:val="single"/>
          <w:lang w:val="en-GB"/>
        </w:rPr>
      </w:pPr>
      <w:r w:rsidRPr="002C6E58">
        <w:rPr>
          <w:rFonts w:ascii="Arial" w:hAnsi="Arial" w:cs="Arial"/>
          <w:u w:val="single"/>
          <w:lang w:val="en-GB"/>
        </w:rPr>
        <w:t>Accreditation body, certification body and auditors</w:t>
      </w:r>
    </w:p>
    <w:p w:rsidR="00051454" w:rsidRPr="002C6E58" w:rsidRDefault="00051454" w:rsidP="00051454">
      <w:pPr>
        <w:pStyle w:val="Brezrazmikov"/>
        <w:rPr>
          <w:rFonts w:ascii="Arial" w:hAnsi="Arial" w:cs="Arial"/>
          <w:lang w:val="en-GB"/>
        </w:rPr>
      </w:pPr>
      <w:r w:rsidRPr="002C6E58">
        <w:rPr>
          <w:rFonts w:ascii="Arial" w:hAnsi="Arial" w:cs="Arial"/>
          <w:lang w:val="en-GB"/>
        </w:rPr>
        <w:t xml:space="preserve">The accreditation and certification procedures are described in detail in </w:t>
      </w:r>
      <w:r w:rsidR="00357089" w:rsidRPr="002C6E58">
        <w:rPr>
          <w:rFonts w:ascii="Arial" w:hAnsi="Arial" w:cs="Arial"/>
          <w:lang w:val="en-GB"/>
        </w:rPr>
        <w:t>PEFC BS</w:t>
      </w:r>
      <w:r w:rsidR="009B3EC9" w:rsidRPr="002C6E58">
        <w:rPr>
          <w:rFonts w:ascii="Arial" w:hAnsi="Arial" w:cs="Arial"/>
          <w:lang w:val="en-GB"/>
        </w:rPr>
        <w:t xml:space="preserve"> 04:20</w:t>
      </w:r>
      <w:r w:rsidR="00357089" w:rsidRPr="002C6E58">
        <w:rPr>
          <w:rFonts w:ascii="Arial" w:hAnsi="Arial" w:cs="Arial"/>
          <w:lang w:val="en-GB"/>
        </w:rPr>
        <w:t>21</w:t>
      </w:r>
      <w:r w:rsidR="009B3EC9" w:rsidRPr="002C6E58">
        <w:rPr>
          <w:rFonts w:ascii="Arial" w:hAnsi="Arial" w:cs="Arial"/>
          <w:lang w:val="en-GB"/>
        </w:rPr>
        <w:t xml:space="preserve">. </w:t>
      </w:r>
      <w:r w:rsidRPr="002C6E58">
        <w:rPr>
          <w:rFonts w:ascii="Arial" w:hAnsi="Arial" w:cs="Arial"/>
          <w:lang w:val="en-GB"/>
        </w:rPr>
        <w:t xml:space="preserve"> </w:t>
      </w:r>
    </w:p>
    <w:p w:rsidR="00051454" w:rsidRPr="002C6E58" w:rsidRDefault="00051454" w:rsidP="00051454">
      <w:pPr>
        <w:pStyle w:val="Brezrazmikov"/>
        <w:rPr>
          <w:rFonts w:ascii="Arial" w:hAnsi="Arial" w:cs="Arial"/>
          <w:lang w:val="en-GB"/>
        </w:rPr>
      </w:pPr>
    </w:p>
    <w:p w:rsidR="00051454" w:rsidRPr="002C6E58" w:rsidRDefault="00051454" w:rsidP="00051454">
      <w:pPr>
        <w:pStyle w:val="Brezrazmikov"/>
        <w:rPr>
          <w:rFonts w:ascii="Arial" w:hAnsi="Arial" w:cs="Arial"/>
          <w:lang w:val="en-GB"/>
        </w:rPr>
      </w:pPr>
      <w:r w:rsidRPr="002C6E58">
        <w:rPr>
          <w:rFonts w:ascii="Arial" w:hAnsi="Arial" w:cs="Arial"/>
          <w:lang w:val="en-GB"/>
        </w:rPr>
        <w:t xml:space="preserve">Certification body is an independent body accredited by the National Accreditation for </w:t>
      </w:r>
      <w:r w:rsidR="008D1D70" w:rsidRPr="002C6E58">
        <w:rPr>
          <w:rFonts w:ascii="Arial" w:hAnsi="Arial" w:cs="Arial"/>
          <w:lang w:val="en-GB"/>
        </w:rPr>
        <w:t xml:space="preserve">auditing on </w:t>
      </w:r>
      <w:r w:rsidRPr="002C6E58">
        <w:rPr>
          <w:rFonts w:ascii="Arial" w:hAnsi="Arial" w:cs="Arial"/>
          <w:lang w:val="en-GB"/>
        </w:rPr>
        <w:t xml:space="preserve">the Implementation of </w:t>
      </w:r>
      <w:r w:rsidR="00B45C16" w:rsidRPr="002C6E58">
        <w:rPr>
          <w:rFonts w:ascii="Arial" w:hAnsi="Arial" w:cs="Arial"/>
          <w:lang w:val="en-GB"/>
        </w:rPr>
        <w:t xml:space="preserve">PEFC </w:t>
      </w:r>
      <w:r w:rsidR="008D1D70" w:rsidRPr="002C6E58">
        <w:rPr>
          <w:rFonts w:ascii="Arial" w:hAnsi="Arial" w:cs="Arial"/>
          <w:lang w:val="en-GB"/>
        </w:rPr>
        <w:t>Standard for Sustainable Forest Management</w:t>
      </w:r>
      <w:r w:rsidR="00B45C16" w:rsidRPr="002C6E58">
        <w:rPr>
          <w:rFonts w:ascii="Arial" w:hAnsi="Arial" w:cs="Arial"/>
          <w:lang w:val="en-GB"/>
        </w:rPr>
        <w:t xml:space="preserve"> (PEFC MK 03:20</w:t>
      </w:r>
      <w:r w:rsidR="00357089" w:rsidRPr="002C6E58">
        <w:rPr>
          <w:rFonts w:ascii="Arial" w:hAnsi="Arial" w:cs="Arial"/>
          <w:lang w:val="en-GB"/>
        </w:rPr>
        <w:t>21; PEFC SL 03:2021; PEFC B&amp;H 03:2021</w:t>
      </w:r>
      <w:r w:rsidR="00B45C16" w:rsidRPr="002C6E58">
        <w:rPr>
          <w:rFonts w:ascii="Arial" w:hAnsi="Arial" w:cs="Arial"/>
          <w:lang w:val="en-GB"/>
        </w:rPr>
        <w:t xml:space="preserve">) </w:t>
      </w:r>
      <w:r w:rsidRPr="002C6E58">
        <w:rPr>
          <w:rFonts w:ascii="Arial" w:hAnsi="Arial" w:cs="Arial"/>
          <w:lang w:val="en-GB"/>
        </w:rPr>
        <w:t xml:space="preserve">and/or </w:t>
      </w:r>
      <w:r w:rsidR="00357089" w:rsidRPr="002C6E58">
        <w:rPr>
          <w:rFonts w:ascii="Arial" w:hAnsi="Arial" w:cs="Arial"/>
          <w:lang w:val="en-GB"/>
        </w:rPr>
        <w:t>Chain of Custody of Forest and Tree Based Products - Requirements (PEFC ST 2002</w:t>
      </w:r>
      <w:r w:rsidR="00B45C16" w:rsidRPr="002C6E58">
        <w:rPr>
          <w:rFonts w:ascii="Arial" w:hAnsi="Arial" w:cs="Arial"/>
          <w:lang w:val="en-GB"/>
        </w:rPr>
        <w:t>:20</w:t>
      </w:r>
      <w:r w:rsidR="00357089" w:rsidRPr="002C6E58">
        <w:rPr>
          <w:rFonts w:ascii="Arial" w:hAnsi="Arial" w:cs="Arial"/>
          <w:lang w:val="en-GB"/>
        </w:rPr>
        <w:t>20</w:t>
      </w:r>
      <w:r w:rsidR="00B45C16" w:rsidRPr="002C6E58">
        <w:rPr>
          <w:rFonts w:ascii="Arial" w:hAnsi="Arial" w:cs="Arial"/>
          <w:lang w:val="en-GB"/>
        </w:rPr>
        <w:t>)</w:t>
      </w:r>
      <w:r w:rsidR="008D1D70" w:rsidRPr="002C6E58">
        <w:rPr>
          <w:rFonts w:ascii="Arial" w:hAnsi="Arial" w:cs="Arial"/>
          <w:lang w:val="en-GB"/>
        </w:rPr>
        <w:t xml:space="preserve">. </w:t>
      </w:r>
    </w:p>
    <w:p w:rsidR="008D1D70" w:rsidRPr="002C6E58" w:rsidRDefault="008D1D70" w:rsidP="00051454">
      <w:pPr>
        <w:pStyle w:val="Brezrazmikov"/>
        <w:rPr>
          <w:rFonts w:ascii="Arial" w:hAnsi="Arial" w:cs="Arial"/>
          <w:lang w:val="en-GB"/>
        </w:rPr>
      </w:pPr>
    </w:p>
    <w:p w:rsidR="00051454" w:rsidRPr="002C6E58" w:rsidRDefault="00051454" w:rsidP="00051454">
      <w:pPr>
        <w:pStyle w:val="Brezrazmikov"/>
        <w:rPr>
          <w:rFonts w:ascii="Arial" w:hAnsi="Arial" w:cs="Arial"/>
          <w:lang w:val="en-GB"/>
        </w:rPr>
      </w:pPr>
      <w:r w:rsidRPr="002C6E58">
        <w:rPr>
          <w:rFonts w:ascii="Arial" w:hAnsi="Arial" w:cs="Arial"/>
          <w:lang w:val="en-GB"/>
        </w:rPr>
        <w:lastRenderedPageBreak/>
        <w:t>Th</w:t>
      </w:r>
      <w:r w:rsidR="008D1D70" w:rsidRPr="002C6E58">
        <w:rPr>
          <w:rFonts w:ascii="Arial" w:hAnsi="Arial" w:cs="Arial"/>
          <w:lang w:val="en-GB"/>
        </w:rPr>
        <w:t>e requirements for auditors of S</w:t>
      </w:r>
      <w:r w:rsidRPr="002C6E58">
        <w:rPr>
          <w:rFonts w:ascii="Arial" w:hAnsi="Arial" w:cs="Arial"/>
          <w:lang w:val="en-GB"/>
        </w:rPr>
        <w:t xml:space="preserve">ustainable </w:t>
      </w:r>
      <w:r w:rsidR="008D1D70" w:rsidRPr="002C6E58">
        <w:rPr>
          <w:rFonts w:ascii="Arial" w:hAnsi="Arial" w:cs="Arial"/>
          <w:lang w:val="en-GB"/>
        </w:rPr>
        <w:t>F</w:t>
      </w:r>
      <w:r w:rsidR="00CC069F" w:rsidRPr="002C6E58">
        <w:rPr>
          <w:rFonts w:ascii="Arial" w:hAnsi="Arial" w:cs="Arial"/>
          <w:lang w:val="en-GB"/>
        </w:rPr>
        <w:t xml:space="preserve">orest </w:t>
      </w:r>
      <w:r w:rsidR="008D1D70" w:rsidRPr="002C6E58">
        <w:rPr>
          <w:rFonts w:ascii="Arial" w:hAnsi="Arial" w:cs="Arial"/>
          <w:lang w:val="en-GB"/>
        </w:rPr>
        <w:t>Management and/or Chain of C</w:t>
      </w:r>
      <w:r w:rsidRPr="002C6E58">
        <w:rPr>
          <w:rFonts w:ascii="Arial" w:hAnsi="Arial" w:cs="Arial"/>
          <w:lang w:val="en-GB"/>
        </w:rPr>
        <w:t xml:space="preserve">ustody of Forest Based Products are given in </w:t>
      </w:r>
      <w:r w:rsidR="008D1D70" w:rsidRPr="002C6E58">
        <w:rPr>
          <w:rFonts w:ascii="Arial" w:hAnsi="Arial" w:cs="Arial"/>
          <w:lang w:val="en-GB"/>
        </w:rPr>
        <w:t xml:space="preserve">PEFC </w:t>
      </w:r>
      <w:r w:rsidR="00357089" w:rsidRPr="002C6E58">
        <w:rPr>
          <w:rFonts w:ascii="Arial" w:hAnsi="Arial" w:cs="Arial"/>
          <w:lang w:val="en-GB"/>
        </w:rPr>
        <w:t>BS</w:t>
      </w:r>
      <w:r w:rsidR="008D1D70" w:rsidRPr="002C6E58">
        <w:rPr>
          <w:rFonts w:ascii="Arial" w:hAnsi="Arial" w:cs="Arial"/>
          <w:lang w:val="en-GB"/>
        </w:rPr>
        <w:t xml:space="preserve"> 04</w:t>
      </w:r>
      <w:r w:rsidR="0063303E" w:rsidRPr="002C6E58">
        <w:rPr>
          <w:rFonts w:ascii="Arial" w:hAnsi="Arial" w:cs="Arial"/>
          <w:lang w:val="en-GB"/>
        </w:rPr>
        <w:t>:20</w:t>
      </w:r>
      <w:r w:rsidR="00357089" w:rsidRPr="002C6E58">
        <w:rPr>
          <w:rFonts w:ascii="Arial" w:hAnsi="Arial" w:cs="Arial"/>
          <w:lang w:val="en-GB"/>
        </w:rPr>
        <w:t>21</w:t>
      </w:r>
      <w:r w:rsidR="0063303E" w:rsidRPr="002C6E58">
        <w:rPr>
          <w:rFonts w:ascii="Arial" w:hAnsi="Arial" w:cs="Arial"/>
          <w:lang w:val="en-GB"/>
        </w:rPr>
        <w:t xml:space="preserve"> and PEFC ST 2003</w:t>
      </w:r>
      <w:r w:rsidR="009B3EC9" w:rsidRPr="002C6E58">
        <w:rPr>
          <w:rFonts w:ascii="Arial" w:hAnsi="Arial" w:cs="Arial"/>
          <w:lang w:val="en-GB"/>
        </w:rPr>
        <w:t>:20</w:t>
      </w:r>
      <w:r w:rsidR="00357089" w:rsidRPr="002C6E58">
        <w:rPr>
          <w:rFonts w:ascii="Arial" w:hAnsi="Arial" w:cs="Arial"/>
          <w:lang w:val="en-GB"/>
        </w:rPr>
        <w:t>20</w:t>
      </w:r>
      <w:r w:rsidRPr="002C6E58">
        <w:rPr>
          <w:rFonts w:ascii="Arial" w:hAnsi="Arial" w:cs="Arial"/>
          <w:lang w:val="en-GB"/>
        </w:rPr>
        <w:t xml:space="preserve">.  </w:t>
      </w:r>
    </w:p>
    <w:p w:rsidR="00051454" w:rsidRPr="002C6E58" w:rsidRDefault="00051454" w:rsidP="00051454">
      <w:pPr>
        <w:pStyle w:val="Brezrazmikov"/>
        <w:rPr>
          <w:rFonts w:ascii="Arial" w:hAnsi="Arial" w:cs="Arial"/>
          <w:lang w:val="en-GB"/>
        </w:rPr>
      </w:pPr>
      <w:r w:rsidRPr="002C6E58">
        <w:rPr>
          <w:rFonts w:ascii="Arial" w:hAnsi="Arial" w:cs="Arial"/>
          <w:lang w:val="en-GB"/>
        </w:rPr>
        <w:t xml:space="preserve"> </w:t>
      </w:r>
    </w:p>
    <w:p w:rsidR="00CC069F" w:rsidRPr="002C6E58" w:rsidRDefault="00CC069F" w:rsidP="00CC069F">
      <w:pPr>
        <w:pStyle w:val="Brezrazmikov"/>
        <w:rPr>
          <w:rFonts w:ascii="Arial" w:hAnsi="Arial" w:cs="Arial"/>
          <w:u w:val="single"/>
          <w:lang w:val="en-GB"/>
        </w:rPr>
      </w:pPr>
      <w:r w:rsidRPr="002C6E58">
        <w:rPr>
          <w:rFonts w:ascii="Arial" w:hAnsi="Arial" w:cs="Arial"/>
          <w:u w:val="single"/>
          <w:lang w:val="en-GB"/>
        </w:rPr>
        <w:t>Applicant for a certificate</w:t>
      </w:r>
    </w:p>
    <w:p w:rsidR="00CC069F" w:rsidRPr="002C6E58" w:rsidRDefault="00CC069F" w:rsidP="00CC069F">
      <w:pPr>
        <w:pStyle w:val="Brezrazmikov"/>
        <w:rPr>
          <w:rFonts w:ascii="Arial" w:hAnsi="Arial" w:cs="Arial"/>
          <w:lang w:val="en-GB"/>
        </w:rPr>
      </w:pPr>
      <w:r w:rsidRPr="002C6E58">
        <w:rPr>
          <w:rFonts w:ascii="Arial" w:hAnsi="Arial" w:cs="Arial"/>
          <w:lang w:val="en-GB"/>
        </w:rPr>
        <w:t xml:space="preserve">In view of the method of certification of sustainable forest management, the applicants may be an authorised group representative or forest owner or an authorised forest </w:t>
      </w:r>
      <w:r w:rsidR="00357089" w:rsidRPr="002C6E58">
        <w:rPr>
          <w:rFonts w:ascii="Arial" w:hAnsi="Arial" w:cs="Arial"/>
          <w:lang w:val="en-GB"/>
        </w:rPr>
        <w:t>manager</w:t>
      </w:r>
      <w:r w:rsidRPr="002C6E58">
        <w:rPr>
          <w:rFonts w:ascii="Arial" w:hAnsi="Arial" w:cs="Arial"/>
          <w:lang w:val="en-GB"/>
        </w:rPr>
        <w:t>.</w:t>
      </w:r>
    </w:p>
    <w:p w:rsidR="00CC069F" w:rsidRPr="002C6E58" w:rsidRDefault="00CC069F" w:rsidP="00CC069F">
      <w:pPr>
        <w:pStyle w:val="Brezrazmikov"/>
        <w:rPr>
          <w:rFonts w:ascii="Arial" w:hAnsi="Arial" w:cs="Arial"/>
          <w:lang w:val="en-GB"/>
        </w:rPr>
      </w:pPr>
    </w:p>
    <w:p w:rsidR="00CC069F" w:rsidRPr="002C6E58" w:rsidRDefault="00CC069F" w:rsidP="00CC069F">
      <w:pPr>
        <w:pStyle w:val="Brezrazmikov"/>
        <w:rPr>
          <w:rFonts w:ascii="Arial" w:hAnsi="Arial" w:cs="Arial"/>
          <w:lang w:val="en-GB"/>
        </w:rPr>
      </w:pPr>
      <w:r w:rsidRPr="002C6E58">
        <w:rPr>
          <w:rFonts w:ascii="Arial" w:hAnsi="Arial" w:cs="Arial"/>
          <w:lang w:val="en-GB"/>
        </w:rPr>
        <w:t>The requirements to be met by</w:t>
      </w:r>
      <w:r w:rsidR="0063303E" w:rsidRPr="002C6E58">
        <w:rPr>
          <w:rFonts w:ascii="Arial" w:hAnsi="Arial" w:cs="Arial"/>
          <w:lang w:val="en-GB"/>
        </w:rPr>
        <w:t xml:space="preserve"> the applicant for Sustainable Forest M</w:t>
      </w:r>
      <w:r w:rsidRPr="002C6E58">
        <w:rPr>
          <w:rFonts w:ascii="Arial" w:hAnsi="Arial" w:cs="Arial"/>
          <w:lang w:val="en-GB"/>
        </w:rPr>
        <w:t xml:space="preserve">anagement are given in </w:t>
      </w:r>
      <w:r w:rsidR="00357089" w:rsidRPr="002C6E58">
        <w:rPr>
          <w:rFonts w:ascii="Arial" w:hAnsi="Arial" w:cs="Arial"/>
          <w:lang w:val="en-GB"/>
        </w:rPr>
        <w:t xml:space="preserve">PEFC MK 03:2021; PEFC SL 03:2021; PEFC B&amp;H 03:2021. </w:t>
      </w:r>
      <w:r w:rsidRPr="002C6E58">
        <w:rPr>
          <w:rFonts w:ascii="Arial" w:hAnsi="Arial" w:cs="Arial"/>
          <w:lang w:val="en-GB"/>
        </w:rPr>
        <w:t xml:space="preserve"> </w:t>
      </w:r>
    </w:p>
    <w:p w:rsidR="00CC069F" w:rsidRPr="002C6E58" w:rsidRDefault="00CC069F" w:rsidP="00CC069F">
      <w:pPr>
        <w:pStyle w:val="Brezrazmikov"/>
        <w:rPr>
          <w:rFonts w:ascii="Arial" w:hAnsi="Arial" w:cs="Arial"/>
          <w:lang w:val="en-GB"/>
        </w:rPr>
      </w:pPr>
    </w:p>
    <w:p w:rsidR="005C020D" w:rsidRPr="002C6E58" w:rsidRDefault="005C020D" w:rsidP="00CC069F">
      <w:pPr>
        <w:pStyle w:val="Brezrazmikov"/>
        <w:rPr>
          <w:rFonts w:ascii="Arial" w:hAnsi="Arial" w:cs="Arial"/>
          <w:lang w:val="en-GB"/>
        </w:rPr>
      </w:pPr>
    </w:p>
    <w:p w:rsidR="005C020D" w:rsidRPr="002C6E58" w:rsidRDefault="005C020D" w:rsidP="00CC069F">
      <w:pPr>
        <w:pStyle w:val="Brezrazmikov"/>
        <w:rPr>
          <w:rFonts w:ascii="Arial" w:hAnsi="Arial" w:cs="Arial"/>
          <w:lang w:val="en-GB"/>
        </w:rPr>
      </w:pPr>
    </w:p>
    <w:p w:rsidR="005C020D" w:rsidRPr="002C6E58" w:rsidRDefault="005C020D" w:rsidP="00B86CE6">
      <w:pPr>
        <w:pStyle w:val="Brezrazmikov"/>
        <w:rPr>
          <w:rFonts w:ascii="Arial" w:hAnsi="Arial" w:cs="Arial"/>
          <w:lang w:val="en-GB"/>
        </w:rPr>
      </w:pPr>
      <w:r w:rsidRPr="002C6E58">
        <w:rPr>
          <w:rFonts w:ascii="Arial" w:hAnsi="Arial" w:cs="Arial"/>
          <w:lang w:val="en-GB"/>
        </w:rPr>
        <w:t xml:space="preserve">  </w:t>
      </w:r>
    </w:p>
    <w:p w:rsidR="008E2CEA" w:rsidRPr="002C6E58" w:rsidRDefault="008E2CEA" w:rsidP="0061607A">
      <w:pPr>
        <w:rPr>
          <w:rFonts w:ascii="Arial" w:hAnsi="Arial" w:cs="Arial"/>
          <w:lang w:val="en-US"/>
        </w:rPr>
      </w:pPr>
    </w:p>
    <w:sectPr w:rsidR="008E2CEA" w:rsidRPr="002C6E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F5" w:rsidRDefault="00D771F5" w:rsidP="00507866">
      <w:pPr>
        <w:spacing w:after="0" w:line="240" w:lineRule="auto"/>
      </w:pPr>
      <w:r>
        <w:separator/>
      </w:r>
    </w:p>
  </w:endnote>
  <w:endnote w:type="continuationSeparator" w:id="0">
    <w:p w:rsidR="00D771F5" w:rsidRDefault="00D771F5" w:rsidP="0050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MS PMincho">
    <w:altName w:val="MS Gothic"/>
    <w:panose1 w:val="02020600040205080304"/>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F5" w:rsidRDefault="00D771F5" w:rsidP="00507866">
      <w:pPr>
        <w:spacing w:after="0" w:line="240" w:lineRule="auto"/>
      </w:pPr>
      <w:r>
        <w:separator/>
      </w:r>
    </w:p>
  </w:footnote>
  <w:footnote w:type="continuationSeparator" w:id="0">
    <w:p w:rsidR="00D771F5" w:rsidRDefault="00D771F5" w:rsidP="00507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66" w:rsidRPr="00507866" w:rsidRDefault="00507866">
    <w:pPr>
      <w:pStyle w:val="Glava"/>
      <w:rPr>
        <w:lang w:val="en-US"/>
      </w:rPr>
    </w:pPr>
    <w:r>
      <w:rPr>
        <w:lang w:val="en-US"/>
      </w:rPr>
      <w:t xml:space="preserve">PEFC Balkan Forest Certification System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2B7B"/>
    <w:multiLevelType w:val="hybridMultilevel"/>
    <w:tmpl w:val="E43684AE"/>
    <w:lvl w:ilvl="0" w:tplc="7E0276E2">
      <w:numFmt w:val="bullet"/>
      <w:lvlText w:val="-"/>
      <w:lvlJc w:val="left"/>
      <w:pPr>
        <w:ind w:left="720" w:hanging="360"/>
      </w:pPr>
      <w:rPr>
        <w:rFonts w:ascii="Calibri" w:eastAsia="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E3CC7"/>
    <w:multiLevelType w:val="hybridMultilevel"/>
    <w:tmpl w:val="B1DCEE90"/>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Times New Roman" w:hAnsi="Times New Roman" w:cs="Times New Roman" w:hint="default"/>
      </w:rPr>
    </w:lvl>
    <w:lvl w:ilvl="2" w:tplc="04240005">
      <w:start w:val="1"/>
      <w:numFmt w:val="bullet"/>
      <w:lvlText w:val=""/>
      <w:lvlJc w:val="left"/>
      <w:pPr>
        <w:tabs>
          <w:tab w:val="num" w:pos="2160"/>
        </w:tabs>
        <w:ind w:left="2160" w:hanging="360"/>
      </w:pPr>
      <w:rPr>
        <w:rFonts w:ascii="Times New Roman" w:hAnsi="Times New Roman" w:cs="Times New Roman"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Times New Roman" w:hAnsi="Times New Roman" w:cs="Times New Roman" w:hint="default"/>
      </w:rPr>
    </w:lvl>
    <w:lvl w:ilvl="5" w:tplc="04240005">
      <w:start w:val="1"/>
      <w:numFmt w:val="bullet"/>
      <w:lvlText w:val=""/>
      <w:lvlJc w:val="left"/>
      <w:pPr>
        <w:tabs>
          <w:tab w:val="num" w:pos="4320"/>
        </w:tabs>
        <w:ind w:left="4320" w:hanging="360"/>
      </w:pPr>
      <w:rPr>
        <w:rFonts w:ascii="Times New Roman" w:hAnsi="Times New Roman" w:cs="Times New Roman"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Times New Roman" w:hAnsi="Times New Roman" w:cs="Times New Roman" w:hint="default"/>
      </w:rPr>
    </w:lvl>
    <w:lvl w:ilvl="8" w:tplc="0424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327F7FE1"/>
    <w:multiLevelType w:val="hybridMultilevel"/>
    <w:tmpl w:val="7826DCA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66A92798"/>
    <w:multiLevelType w:val="hybridMultilevel"/>
    <w:tmpl w:val="34E8F5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6BA863EF"/>
    <w:multiLevelType w:val="hybridMultilevel"/>
    <w:tmpl w:val="60342C8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Times New Roman" w:hAnsi="Times New Roman" w:cs="Times New Roman" w:hint="default"/>
      </w:rPr>
    </w:lvl>
    <w:lvl w:ilvl="2" w:tplc="04240005">
      <w:start w:val="1"/>
      <w:numFmt w:val="bullet"/>
      <w:lvlText w:val=""/>
      <w:lvlJc w:val="left"/>
      <w:pPr>
        <w:tabs>
          <w:tab w:val="num" w:pos="2160"/>
        </w:tabs>
        <w:ind w:left="2160" w:hanging="360"/>
      </w:pPr>
      <w:rPr>
        <w:rFonts w:ascii="Times New Roman" w:hAnsi="Times New Roman" w:cs="Times New Roman"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Times New Roman" w:hAnsi="Times New Roman" w:cs="Times New Roman" w:hint="default"/>
      </w:rPr>
    </w:lvl>
    <w:lvl w:ilvl="5" w:tplc="04240005">
      <w:start w:val="1"/>
      <w:numFmt w:val="bullet"/>
      <w:lvlText w:val=""/>
      <w:lvlJc w:val="left"/>
      <w:pPr>
        <w:tabs>
          <w:tab w:val="num" w:pos="4320"/>
        </w:tabs>
        <w:ind w:left="4320" w:hanging="360"/>
      </w:pPr>
      <w:rPr>
        <w:rFonts w:ascii="Times New Roman" w:hAnsi="Times New Roman" w:cs="Times New Roman"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Times New Roman" w:hAnsi="Times New Roman" w:cs="Times New Roman" w:hint="default"/>
      </w:rPr>
    </w:lvl>
    <w:lvl w:ilvl="8" w:tplc="0424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6CD579C6"/>
    <w:multiLevelType w:val="hybridMultilevel"/>
    <w:tmpl w:val="C8E23088"/>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Times New Roman" w:hAnsi="Times New Roman" w:cs="Times New Roman" w:hint="default"/>
      </w:rPr>
    </w:lvl>
    <w:lvl w:ilvl="2" w:tplc="04240005">
      <w:start w:val="1"/>
      <w:numFmt w:val="bullet"/>
      <w:lvlText w:val=""/>
      <w:lvlJc w:val="left"/>
      <w:pPr>
        <w:tabs>
          <w:tab w:val="num" w:pos="2160"/>
        </w:tabs>
        <w:ind w:left="2160" w:hanging="360"/>
      </w:pPr>
      <w:rPr>
        <w:rFonts w:ascii="Times New Roman" w:hAnsi="Times New Roman" w:cs="Times New Roman"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Times New Roman" w:hAnsi="Times New Roman" w:cs="Times New Roman" w:hint="default"/>
      </w:rPr>
    </w:lvl>
    <w:lvl w:ilvl="5" w:tplc="04240005">
      <w:start w:val="1"/>
      <w:numFmt w:val="bullet"/>
      <w:lvlText w:val=""/>
      <w:lvlJc w:val="left"/>
      <w:pPr>
        <w:tabs>
          <w:tab w:val="num" w:pos="4320"/>
        </w:tabs>
        <w:ind w:left="4320" w:hanging="360"/>
      </w:pPr>
      <w:rPr>
        <w:rFonts w:ascii="Times New Roman" w:hAnsi="Times New Roman" w:cs="Times New Roman"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Times New Roman" w:hAnsi="Times New Roman" w:cs="Times New Roman" w:hint="default"/>
      </w:rPr>
    </w:lvl>
    <w:lvl w:ilvl="8" w:tplc="0424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6EC850E0"/>
    <w:multiLevelType w:val="hybridMultilevel"/>
    <w:tmpl w:val="ED4E50BC"/>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nsid w:val="73E566EC"/>
    <w:multiLevelType w:val="hybridMultilevel"/>
    <w:tmpl w:val="8FECF664"/>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nsid w:val="7F6C17FB"/>
    <w:multiLevelType w:val="hybridMultilevel"/>
    <w:tmpl w:val="C2DACB76"/>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8"/>
  </w:num>
  <w:num w:numId="5">
    <w:abstractNumId w:val="5"/>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EF"/>
    <w:rsid w:val="00051454"/>
    <w:rsid w:val="0008736C"/>
    <w:rsid w:val="000C06B3"/>
    <w:rsid w:val="000F0D91"/>
    <w:rsid w:val="000F7591"/>
    <w:rsid w:val="00127609"/>
    <w:rsid w:val="001418FD"/>
    <w:rsid w:val="001525FC"/>
    <w:rsid w:val="001A05D3"/>
    <w:rsid w:val="001A4DFF"/>
    <w:rsid w:val="001E41D5"/>
    <w:rsid w:val="001F4166"/>
    <w:rsid w:val="00250F6E"/>
    <w:rsid w:val="00280EBF"/>
    <w:rsid w:val="002A1866"/>
    <w:rsid w:val="002C6E58"/>
    <w:rsid w:val="002D2124"/>
    <w:rsid w:val="002E0414"/>
    <w:rsid w:val="002E56B4"/>
    <w:rsid w:val="0032098E"/>
    <w:rsid w:val="00357089"/>
    <w:rsid w:val="0043152B"/>
    <w:rsid w:val="00432D74"/>
    <w:rsid w:val="00452063"/>
    <w:rsid w:val="00463C3F"/>
    <w:rsid w:val="004D65C7"/>
    <w:rsid w:val="00507866"/>
    <w:rsid w:val="005240EC"/>
    <w:rsid w:val="005C020D"/>
    <w:rsid w:val="00613325"/>
    <w:rsid w:val="0061607A"/>
    <w:rsid w:val="0063303E"/>
    <w:rsid w:val="006468BD"/>
    <w:rsid w:val="00664091"/>
    <w:rsid w:val="006B2BCE"/>
    <w:rsid w:val="006C7D74"/>
    <w:rsid w:val="006D0EC7"/>
    <w:rsid w:val="006F057B"/>
    <w:rsid w:val="0071437F"/>
    <w:rsid w:val="007354FE"/>
    <w:rsid w:val="007D52D8"/>
    <w:rsid w:val="007D5CF2"/>
    <w:rsid w:val="007D6531"/>
    <w:rsid w:val="00803BD9"/>
    <w:rsid w:val="00850015"/>
    <w:rsid w:val="0087416F"/>
    <w:rsid w:val="00877367"/>
    <w:rsid w:val="0089089D"/>
    <w:rsid w:val="008D1D70"/>
    <w:rsid w:val="008D6BF1"/>
    <w:rsid w:val="008E2CEA"/>
    <w:rsid w:val="0091321A"/>
    <w:rsid w:val="00947CB1"/>
    <w:rsid w:val="009B3EC9"/>
    <w:rsid w:val="009D7112"/>
    <w:rsid w:val="00A55801"/>
    <w:rsid w:val="00A746FB"/>
    <w:rsid w:val="00AD354D"/>
    <w:rsid w:val="00B45C16"/>
    <w:rsid w:val="00B86CE6"/>
    <w:rsid w:val="00C0619D"/>
    <w:rsid w:val="00C32C35"/>
    <w:rsid w:val="00C34EEF"/>
    <w:rsid w:val="00CC069F"/>
    <w:rsid w:val="00D0471C"/>
    <w:rsid w:val="00D21220"/>
    <w:rsid w:val="00D33A1E"/>
    <w:rsid w:val="00D57AB6"/>
    <w:rsid w:val="00D771F5"/>
    <w:rsid w:val="00DA44EA"/>
    <w:rsid w:val="00E274C1"/>
    <w:rsid w:val="00E31880"/>
    <w:rsid w:val="00E7705A"/>
    <w:rsid w:val="00EB09FC"/>
    <w:rsid w:val="00EC03B4"/>
    <w:rsid w:val="00EE253F"/>
    <w:rsid w:val="00EF06DB"/>
    <w:rsid w:val="00EF7DEC"/>
    <w:rsid w:val="00F5496B"/>
    <w:rsid w:val="00FE210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34EEF"/>
    <w:pPr>
      <w:spacing w:after="0" w:line="240" w:lineRule="auto"/>
    </w:pPr>
  </w:style>
  <w:style w:type="paragraph" w:styleId="Telobesedila">
    <w:name w:val="Body Text"/>
    <w:basedOn w:val="Navaden"/>
    <w:link w:val="TelobesedilaZnak"/>
    <w:uiPriority w:val="99"/>
    <w:semiHidden/>
    <w:unhideWhenUsed/>
    <w:rsid w:val="001A4DFF"/>
    <w:pPr>
      <w:spacing w:after="120"/>
    </w:pPr>
  </w:style>
  <w:style w:type="character" w:customStyle="1" w:styleId="TelobesedilaZnak">
    <w:name w:val="Telo besedila Znak"/>
    <w:basedOn w:val="Privzetapisavaodstavka"/>
    <w:link w:val="Telobesedila"/>
    <w:uiPriority w:val="99"/>
    <w:semiHidden/>
    <w:rsid w:val="001A4DFF"/>
  </w:style>
  <w:style w:type="table" w:styleId="Tabelamrea">
    <w:name w:val="Table Grid"/>
    <w:basedOn w:val="Navadnatabela"/>
    <w:uiPriority w:val="39"/>
    <w:rsid w:val="00EB0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240EC"/>
    <w:rPr>
      <w:color w:val="0563C1" w:themeColor="hyperlink"/>
      <w:u w:val="single"/>
    </w:rPr>
  </w:style>
  <w:style w:type="paragraph" w:styleId="Odstavekseznama">
    <w:name w:val="List Paragraph"/>
    <w:basedOn w:val="Navaden"/>
    <w:uiPriority w:val="34"/>
    <w:qFormat/>
    <w:rsid w:val="009B3EC9"/>
    <w:pPr>
      <w:ind w:left="720"/>
      <w:contextualSpacing/>
    </w:pPr>
  </w:style>
  <w:style w:type="table" w:customStyle="1" w:styleId="TableGrid1">
    <w:name w:val="Table Grid1"/>
    <w:basedOn w:val="Navadnatabela"/>
    <w:next w:val="Tabelamrea"/>
    <w:uiPriority w:val="39"/>
    <w:rsid w:val="000C06B3"/>
    <w:pP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07866"/>
    <w:pPr>
      <w:tabs>
        <w:tab w:val="center" w:pos="4680"/>
        <w:tab w:val="right" w:pos="9360"/>
      </w:tabs>
      <w:spacing w:after="0" w:line="240" w:lineRule="auto"/>
    </w:pPr>
  </w:style>
  <w:style w:type="character" w:customStyle="1" w:styleId="GlavaZnak">
    <w:name w:val="Glava Znak"/>
    <w:basedOn w:val="Privzetapisavaodstavka"/>
    <w:link w:val="Glava"/>
    <w:uiPriority w:val="99"/>
    <w:rsid w:val="00507866"/>
  </w:style>
  <w:style w:type="paragraph" w:styleId="Noga">
    <w:name w:val="footer"/>
    <w:basedOn w:val="Navaden"/>
    <w:link w:val="NogaZnak"/>
    <w:uiPriority w:val="99"/>
    <w:unhideWhenUsed/>
    <w:rsid w:val="00507866"/>
    <w:pPr>
      <w:tabs>
        <w:tab w:val="center" w:pos="4680"/>
        <w:tab w:val="right" w:pos="9360"/>
      </w:tabs>
      <w:spacing w:after="0" w:line="240" w:lineRule="auto"/>
    </w:pPr>
  </w:style>
  <w:style w:type="character" w:customStyle="1" w:styleId="NogaZnak">
    <w:name w:val="Noga Znak"/>
    <w:basedOn w:val="Privzetapisavaodstavka"/>
    <w:link w:val="Noga"/>
    <w:uiPriority w:val="99"/>
    <w:rsid w:val="00507866"/>
  </w:style>
  <w:style w:type="character" w:styleId="tevilkastrani">
    <w:name w:val="page number"/>
    <w:basedOn w:val="Privzetapisavaodstavka"/>
    <w:rsid w:val="002C6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34EEF"/>
    <w:pPr>
      <w:spacing w:after="0" w:line="240" w:lineRule="auto"/>
    </w:pPr>
  </w:style>
  <w:style w:type="paragraph" w:styleId="Telobesedila">
    <w:name w:val="Body Text"/>
    <w:basedOn w:val="Navaden"/>
    <w:link w:val="TelobesedilaZnak"/>
    <w:uiPriority w:val="99"/>
    <w:semiHidden/>
    <w:unhideWhenUsed/>
    <w:rsid w:val="001A4DFF"/>
    <w:pPr>
      <w:spacing w:after="120"/>
    </w:pPr>
  </w:style>
  <w:style w:type="character" w:customStyle="1" w:styleId="TelobesedilaZnak">
    <w:name w:val="Telo besedila Znak"/>
    <w:basedOn w:val="Privzetapisavaodstavka"/>
    <w:link w:val="Telobesedila"/>
    <w:uiPriority w:val="99"/>
    <w:semiHidden/>
    <w:rsid w:val="001A4DFF"/>
  </w:style>
  <w:style w:type="table" w:styleId="Tabelamrea">
    <w:name w:val="Table Grid"/>
    <w:basedOn w:val="Navadnatabela"/>
    <w:uiPriority w:val="39"/>
    <w:rsid w:val="00EB0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240EC"/>
    <w:rPr>
      <w:color w:val="0563C1" w:themeColor="hyperlink"/>
      <w:u w:val="single"/>
    </w:rPr>
  </w:style>
  <w:style w:type="paragraph" w:styleId="Odstavekseznama">
    <w:name w:val="List Paragraph"/>
    <w:basedOn w:val="Navaden"/>
    <w:uiPriority w:val="34"/>
    <w:qFormat/>
    <w:rsid w:val="009B3EC9"/>
    <w:pPr>
      <w:ind w:left="720"/>
      <w:contextualSpacing/>
    </w:pPr>
  </w:style>
  <w:style w:type="table" w:customStyle="1" w:styleId="TableGrid1">
    <w:name w:val="Table Grid1"/>
    <w:basedOn w:val="Navadnatabela"/>
    <w:next w:val="Tabelamrea"/>
    <w:uiPriority w:val="39"/>
    <w:rsid w:val="000C06B3"/>
    <w:pP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07866"/>
    <w:pPr>
      <w:tabs>
        <w:tab w:val="center" w:pos="4680"/>
        <w:tab w:val="right" w:pos="9360"/>
      </w:tabs>
      <w:spacing w:after="0" w:line="240" w:lineRule="auto"/>
    </w:pPr>
  </w:style>
  <w:style w:type="character" w:customStyle="1" w:styleId="GlavaZnak">
    <w:name w:val="Glava Znak"/>
    <w:basedOn w:val="Privzetapisavaodstavka"/>
    <w:link w:val="Glava"/>
    <w:uiPriority w:val="99"/>
    <w:rsid w:val="00507866"/>
  </w:style>
  <w:style w:type="paragraph" w:styleId="Noga">
    <w:name w:val="footer"/>
    <w:basedOn w:val="Navaden"/>
    <w:link w:val="NogaZnak"/>
    <w:uiPriority w:val="99"/>
    <w:unhideWhenUsed/>
    <w:rsid w:val="00507866"/>
    <w:pPr>
      <w:tabs>
        <w:tab w:val="center" w:pos="4680"/>
        <w:tab w:val="right" w:pos="9360"/>
      </w:tabs>
      <w:spacing w:after="0" w:line="240" w:lineRule="auto"/>
    </w:pPr>
  </w:style>
  <w:style w:type="character" w:customStyle="1" w:styleId="NogaZnak">
    <w:name w:val="Noga Znak"/>
    <w:basedOn w:val="Privzetapisavaodstavka"/>
    <w:link w:val="Noga"/>
    <w:uiPriority w:val="99"/>
    <w:rsid w:val="00507866"/>
  </w:style>
  <w:style w:type="character" w:styleId="tevilkastrani">
    <w:name w:val="page number"/>
    <w:basedOn w:val="Privzetapisavaodstavka"/>
    <w:rsid w:val="002C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5685</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 Petrovski</dc:creator>
  <cp:lastModifiedBy>Miha Koprivnikar</cp:lastModifiedBy>
  <cp:revision>2</cp:revision>
  <dcterms:created xsi:type="dcterms:W3CDTF">2023-02-10T13:24:00Z</dcterms:created>
  <dcterms:modified xsi:type="dcterms:W3CDTF">2023-02-10T13:24:00Z</dcterms:modified>
</cp:coreProperties>
</file>